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70" w:rsidRDefault="003E73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Szkolny program wychowawczo-profilaktyczny 2021/2022</w:t>
      </w:r>
    </w:p>
    <w:p w:rsidR="008D0A70" w:rsidRDefault="008D0A7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0A70" w:rsidRDefault="003E73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Szkoły Podstawowej nr 2 w Miliczu</w:t>
      </w:r>
    </w:p>
    <w:p w:rsidR="008D0A70" w:rsidRDefault="008D0A7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Podstawa prawna: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Konstytucja Rzeczpospolitej Polskiej z 2 kwietnia 1997r. (</w:t>
      </w:r>
      <w:proofErr w:type="spellStart"/>
      <w:r>
        <w:rPr>
          <w:rFonts w:ascii="Times New Roman" w:hAnsi="Times New Roman" w:cs="Times New Roman"/>
          <w:szCs w:val="22"/>
        </w:rPr>
        <w:t>Dz.U</w:t>
      </w:r>
      <w:proofErr w:type="spellEnd"/>
      <w:r>
        <w:rPr>
          <w:rFonts w:ascii="Times New Roman" w:hAnsi="Times New Roman" w:cs="Times New Roman"/>
          <w:szCs w:val="22"/>
        </w:rPr>
        <w:t>. z 1997 r. nr 78, poz. 483 ze zm.).</w:t>
      </w:r>
    </w:p>
    <w:p w:rsidR="008D0A70" w:rsidRDefault="008D0A70">
      <w:pPr>
        <w:ind w:left="717"/>
        <w:jc w:val="both"/>
        <w:rPr>
          <w:rFonts w:ascii="Times New Roman" w:hAnsi="Times New Roman" w:cs="Times New Roman"/>
          <w:szCs w:val="22"/>
        </w:rPr>
      </w:pPr>
    </w:p>
    <w:p w:rsidR="008D0A70" w:rsidRDefault="003E7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Konwencja o Prawach Dziecka, przyjęta przez </w:t>
      </w:r>
      <w:r>
        <w:rPr>
          <w:rFonts w:ascii="Times New Roman" w:hAnsi="Times New Roman" w:cs="Times New Roman"/>
          <w:szCs w:val="22"/>
        </w:rPr>
        <w:t>Zgromadzenie Ogólne Narodów Zjednoczonych z 20 listopada 1989 r. (</w:t>
      </w:r>
      <w:proofErr w:type="spellStart"/>
      <w:r>
        <w:rPr>
          <w:rFonts w:ascii="Times New Roman" w:hAnsi="Times New Roman" w:cs="Times New Roman"/>
          <w:szCs w:val="22"/>
        </w:rPr>
        <w:t>Dz.U</w:t>
      </w:r>
      <w:proofErr w:type="spellEnd"/>
      <w:r>
        <w:rPr>
          <w:rFonts w:ascii="Times New Roman" w:hAnsi="Times New Roman" w:cs="Times New Roman"/>
          <w:szCs w:val="22"/>
        </w:rPr>
        <w:t>. z 1991 r. nr 120, poz. 526).</w:t>
      </w:r>
    </w:p>
    <w:p w:rsidR="008D0A70" w:rsidRDefault="008D0A70">
      <w:pPr>
        <w:ind w:left="0"/>
        <w:jc w:val="both"/>
        <w:rPr>
          <w:rFonts w:ascii="Times New Roman" w:hAnsi="Times New Roman" w:cs="Times New Roman"/>
          <w:szCs w:val="22"/>
        </w:rPr>
      </w:pPr>
    </w:p>
    <w:p w:rsidR="008D0A70" w:rsidRDefault="003E7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Ustawa z 26 stycznia 1982 r. – Karta Nauczyciela (tekst jedn.: </w:t>
      </w:r>
      <w:proofErr w:type="spellStart"/>
      <w:r>
        <w:rPr>
          <w:rFonts w:ascii="Times New Roman" w:hAnsi="Times New Roman" w:cs="Times New Roman"/>
          <w:szCs w:val="22"/>
        </w:rPr>
        <w:t>Dz.U</w:t>
      </w:r>
      <w:proofErr w:type="spellEnd"/>
      <w:r>
        <w:rPr>
          <w:rFonts w:ascii="Times New Roman" w:hAnsi="Times New Roman" w:cs="Times New Roman"/>
          <w:szCs w:val="22"/>
        </w:rPr>
        <w:t>. z 2017 r. poz. 1189).</w:t>
      </w:r>
    </w:p>
    <w:p w:rsidR="008D0A70" w:rsidRDefault="008D0A70">
      <w:pPr>
        <w:jc w:val="both"/>
        <w:rPr>
          <w:rFonts w:ascii="Times New Roman" w:hAnsi="Times New Roman" w:cs="Times New Roman"/>
          <w:szCs w:val="22"/>
        </w:rPr>
      </w:pPr>
    </w:p>
    <w:p w:rsidR="008D0A70" w:rsidRDefault="003E7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Ustawa z 7 września 1991 r. o systemie oświaty (tekst jedn.: </w:t>
      </w:r>
      <w:proofErr w:type="spellStart"/>
      <w:r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zCs w:val="22"/>
        </w:rPr>
        <w:t>z.U</w:t>
      </w:r>
      <w:proofErr w:type="spellEnd"/>
      <w:r>
        <w:rPr>
          <w:rFonts w:ascii="Times New Roman" w:hAnsi="Times New Roman" w:cs="Times New Roman"/>
          <w:szCs w:val="22"/>
        </w:rPr>
        <w:t>. z 2016 r. poz. 1943 ze zm.).</w:t>
      </w:r>
    </w:p>
    <w:p w:rsidR="008D0A70" w:rsidRDefault="008D0A70">
      <w:pPr>
        <w:jc w:val="both"/>
        <w:rPr>
          <w:rFonts w:ascii="Times New Roman" w:hAnsi="Times New Roman" w:cs="Times New Roman"/>
          <w:szCs w:val="22"/>
        </w:rPr>
      </w:pPr>
    </w:p>
    <w:p w:rsidR="008D0A70" w:rsidRDefault="003E7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Ustawa z 14 grudnia 2016 r. – Prawo oświatowe (</w:t>
      </w:r>
      <w:proofErr w:type="spellStart"/>
      <w:r>
        <w:rPr>
          <w:rFonts w:ascii="Times New Roman" w:hAnsi="Times New Roman" w:cs="Times New Roman"/>
          <w:szCs w:val="22"/>
        </w:rPr>
        <w:t>Dz.U</w:t>
      </w:r>
      <w:proofErr w:type="spellEnd"/>
      <w:r>
        <w:rPr>
          <w:rFonts w:ascii="Times New Roman" w:hAnsi="Times New Roman" w:cs="Times New Roman"/>
          <w:szCs w:val="22"/>
        </w:rPr>
        <w:t>. z 2017 r. poz. 59).</w:t>
      </w:r>
    </w:p>
    <w:p w:rsidR="008D0A70" w:rsidRDefault="008D0A70">
      <w:pPr>
        <w:jc w:val="both"/>
        <w:rPr>
          <w:rFonts w:ascii="Times New Roman" w:hAnsi="Times New Roman" w:cs="Times New Roman"/>
          <w:szCs w:val="22"/>
        </w:rPr>
      </w:pPr>
    </w:p>
    <w:p w:rsidR="008D0A70" w:rsidRDefault="003E7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Ustawa z 26 października 1982r. o wychowaniu w trzeźwości i przeciwdziałaniu alkoholizmowi (tekst jedn. </w:t>
      </w:r>
      <w:proofErr w:type="spellStart"/>
      <w:r>
        <w:rPr>
          <w:rFonts w:ascii="Times New Roman" w:hAnsi="Times New Roman" w:cs="Times New Roman"/>
          <w:szCs w:val="22"/>
        </w:rPr>
        <w:t>Dz.U</w:t>
      </w:r>
      <w:proofErr w:type="spellEnd"/>
      <w:r>
        <w:rPr>
          <w:rFonts w:ascii="Times New Roman" w:hAnsi="Times New Roman" w:cs="Times New Roman"/>
          <w:szCs w:val="22"/>
        </w:rPr>
        <w:t>. z 2016 r. poz. 487).</w:t>
      </w:r>
    </w:p>
    <w:p w:rsidR="008D0A70" w:rsidRDefault="008D0A70">
      <w:pPr>
        <w:jc w:val="both"/>
        <w:rPr>
          <w:rFonts w:ascii="Times New Roman" w:hAnsi="Times New Roman" w:cs="Times New Roman"/>
          <w:szCs w:val="22"/>
        </w:rPr>
      </w:pPr>
    </w:p>
    <w:p w:rsidR="008D0A70" w:rsidRDefault="003E7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Ustawa z 29 lip</w:t>
      </w:r>
      <w:r>
        <w:rPr>
          <w:rFonts w:ascii="Times New Roman" w:hAnsi="Times New Roman" w:cs="Times New Roman"/>
          <w:szCs w:val="22"/>
        </w:rPr>
        <w:t xml:space="preserve">ca 2005r. o przeciwdziałaniu narkomanii (tekst jedn. </w:t>
      </w:r>
      <w:proofErr w:type="spellStart"/>
      <w:r>
        <w:rPr>
          <w:rFonts w:ascii="Times New Roman" w:hAnsi="Times New Roman" w:cs="Times New Roman"/>
          <w:szCs w:val="22"/>
        </w:rPr>
        <w:t>Dz.U</w:t>
      </w:r>
      <w:proofErr w:type="spellEnd"/>
      <w:r>
        <w:rPr>
          <w:rFonts w:ascii="Times New Roman" w:hAnsi="Times New Roman" w:cs="Times New Roman"/>
          <w:szCs w:val="22"/>
        </w:rPr>
        <w:t>. z 2017 r. poz. 783).</w:t>
      </w:r>
    </w:p>
    <w:p w:rsidR="008D0A70" w:rsidRDefault="008D0A70">
      <w:pPr>
        <w:jc w:val="both"/>
        <w:rPr>
          <w:rFonts w:ascii="Times New Roman" w:hAnsi="Times New Roman" w:cs="Times New Roman"/>
          <w:szCs w:val="22"/>
        </w:rPr>
      </w:pPr>
    </w:p>
    <w:p w:rsidR="008D0A70" w:rsidRDefault="003E7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Ustawa z 9 listopada 1995r. o ochronie zdrowia przed następstwami używania tytoniu i wyrobów tytoniowych (tekst jedn. </w:t>
      </w:r>
      <w:proofErr w:type="spellStart"/>
      <w:r>
        <w:rPr>
          <w:rFonts w:ascii="Times New Roman" w:hAnsi="Times New Roman" w:cs="Times New Roman"/>
          <w:szCs w:val="22"/>
        </w:rPr>
        <w:t>Dz.U</w:t>
      </w:r>
      <w:proofErr w:type="spellEnd"/>
      <w:r>
        <w:rPr>
          <w:rFonts w:ascii="Times New Roman" w:hAnsi="Times New Roman" w:cs="Times New Roman"/>
          <w:szCs w:val="22"/>
        </w:rPr>
        <w:t>. z 2017 r. poz. 957).</w:t>
      </w:r>
    </w:p>
    <w:p w:rsidR="008D0A70" w:rsidRDefault="008D0A70">
      <w:pPr>
        <w:jc w:val="both"/>
        <w:rPr>
          <w:rFonts w:ascii="Times New Roman" w:hAnsi="Times New Roman" w:cs="Times New Roman"/>
          <w:szCs w:val="22"/>
        </w:rPr>
      </w:pPr>
    </w:p>
    <w:p w:rsidR="008D0A70" w:rsidRDefault="003E7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Rozporządzenie Ministra Eduka</w:t>
      </w:r>
      <w:r>
        <w:rPr>
          <w:rFonts w:ascii="Times New Roman" w:hAnsi="Times New Roman" w:cs="Times New Roman"/>
          <w:szCs w:val="22"/>
        </w:rPr>
        <w:t>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>
        <w:rPr>
          <w:rFonts w:ascii="Times New Roman" w:hAnsi="Times New Roman" w:cs="Times New Roman"/>
          <w:szCs w:val="22"/>
        </w:rPr>
        <w:t>Dz.U</w:t>
      </w:r>
      <w:proofErr w:type="spellEnd"/>
      <w:r>
        <w:rPr>
          <w:rFonts w:ascii="Times New Roman" w:hAnsi="Times New Roman" w:cs="Times New Roman"/>
          <w:szCs w:val="22"/>
        </w:rPr>
        <w:t>. z 2015 r. poz. 1249).</w:t>
      </w:r>
    </w:p>
    <w:p w:rsidR="008D0A70" w:rsidRDefault="008D0A70">
      <w:pPr>
        <w:jc w:val="both"/>
        <w:rPr>
          <w:rFonts w:ascii="Times New Roman" w:hAnsi="Times New Roman" w:cs="Times New Roman"/>
          <w:szCs w:val="22"/>
        </w:rPr>
      </w:pPr>
    </w:p>
    <w:p w:rsidR="008D0A70" w:rsidRDefault="003E7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Priory</w:t>
      </w:r>
      <w:r>
        <w:rPr>
          <w:rFonts w:ascii="Times New Roman" w:hAnsi="Times New Roman" w:cs="Times New Roman"/>
          <w:szCs w:val="22"/>
        </w:rPr>
        <w:t>tety Ministra Edukacji Narodowej na rok szkolny 2020/2021</w:t>
      </w:r>
    </w:p>
    <w:p w:rsidR="008D0A70" w:rsidRDefault="008D0A70">
      <w:pPr>
        <w:pStyle w:val="Akapitzlist"/>
        <w:rPr>
          <w:rFonts w:ascii="Times New Roman" w:hAnsi="Times New Roman" w:cs="Times New Roman"/>
          <w:szCs w:val="22"/>
        </w:rPr>
      </w:pPr>
    </w:p>
    <w:p w:rsidR="008D0A70" w:rsidRDefault="003E7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Rozporządzenie Rady Ministrów z 7 sierpnia 2020 r. w sprawie ustanowienia określonych ograniczeń, nakazów i zakazów w związku z wystąpieniem stanu epidemii (tekst jedn.: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2020 r., poz. 1356 </w:t>
      </w:r>
      <w:r>
        <w:rPr>
          <w:rFonts w:ascii="Times New Roman" w:hAnsi="Times New Roman" w:cs="Times New Roman"/>
        </w:rPr>
        <w:t>ze zm.) - § 23, § 24.</w:t>
      </w:r>
      <w:r>
        <w:rPr>
          <w:rFonts w:ascii="Times New Roman" w:hAnsi="Times New Roman" w:cs="Times New Roman"/>
          <w:szCs w:val="22"/>
        </w:rPr>
        <w:t>.</w:t>
      </w:r>
    </w:p>
    <w:p w:rsidR="008D0A70" w:rsidRDefault="008D0A70">
      <w:pPr>
        <w:jc w:val="both"/>
        <w:rPr>
          <w:rFonts w:ascii="Times New Roman" w:hAnsi="Times New Roman" w:cs="Times New Roman"/>
          <w:szCs w:val="22"/>
        </w:rPr>
      </w:pPr>
    </w:p>
    <w:p w:rsidR="008D0A70" w:rsidRDefault="003E7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Statut Szkoły Podstawowej nr 2 w Miliczu. 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Wstęp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ind w:firstLine="3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Szkolny program wychowawczo-profilaktyczny  realizowany w Szkole Podstawowej nr 2 w Miliczu opiera się na hierarchii wartości przyjętej przez radę pedagogiczną, radę rodziców i sam</w:t>
      </w:r>
      <w:r>
        <w:rPr>
          <w:rFonts w:ascii="Times New Roman" w:hAnsi="Times New Roman" w:cs="Times New Roman"/>
          <w:sz w:val="22"/>
          <w:szCs w:val="22"/>
        </w:rPr>
        <w:t>orząd uczniowski, wynikających z przyjętej w szkole koncepcji pracy. Treści szkolnego programu wychowawczo-profilaktycznego są spójne ze statutem szkoły i wewnątrzszkolnym systemem oceniania. Istotą działań wychowawczych i profilaktycznych szkoły jest wspó</w:t>
      </w:r>
      <w:r>
        <w:rPr>
          <w:rFonts w:ascii="Times New Roman" w:hAnsi="Times New Roman" w:cs="Times New Roman"/>
          <w:sz w:val="22"/>
          <w:szCs w:val="22"/>
        </w:rPr>
        <w:t>łpraca całej społeczności szkolnej oparta na założeniu, że wychowanie jest zadaniem realizowanym w rodzinie i w szkole, która w swojej działalności musi uwzględniać zarówno wolę rodziców, jak i priorytety edukacyjne państwa. Rolą szkoły, oprócz jej funkcji</w:t>
      </w:r>
      <w:r>
        <w:rPr>
          <w:rFonts w:ascii="Times New Roman" w:hAnsi="Times New Roman" w:cs="Times New Roman"/>
          <w:sz w:val="22"/>
          <w:szCs w:val="22"/>
        </w:rPr>
        <w:t xml:space="preserve"> dydaktycznej, jest dbałość o wszechstronny rozwój każdego z uczniów oraz wspomaganie wychowawczej funkcji rodziny. Wychowanie rozumiane jest jako wspieranie uczniów w rozwoju ku pełnej dojrzałości w sferze fizycznej, emocjonalnej, intelektualnej, duchowej</w:t>
      </w:r>
      <w:r>
        <w:rPr>
          <w:rFonts w:ascii="Times New Roman" w:hAnsi="Times New Roman" w:cs="Times New Roman"/>
          <w:sz w:val="22"/>
          <w:szCs w:val="22"/>
        </w:rPr>
        <w:t xml:space="preserve"> i społecznej. Proces wychowania jest wzmacniany i uzupełniany poprzez działania z zakresu profilaktyki problemów dzieci i młodzieży.</w:t>
      </w:r>
    </w:p>
    <w:p w:rsidR="008D0A70" w:rsidRDefault="008D0A70">
      <w:pPr>
        <w:ind w:firstLine="351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sz w:val="22"/>
          <w:szCs w:val="22"/>
        </w:rPr>
        <w:sectPr w:rsidR="008D0A70">
          <w:pgSz w:w="12240" w:h="15840"/>
          <w:pgMar w:top="709" w:right="1440" w:bottom="916" w:left="1440" w:header="0" w:footer="0" w:gutter="0"/>
          <w:cols w:space="708"/>
          <w:formProt w:val="0"/>
          <w:docGrid w:linePitch="600" w:charSpace="40960"/>
        </w:sectPr>
      </w:pPr>
      <w:r>
        <w:rPr>
          <w:rFonts w:ascii="Times New Roman" w:hAnsi="Times New Roman" w:cs="Times New Roman"/>
          <w:sz w:val="22"/>
          <w:szCs w:val="22"/>
        </w:rPr>
        <w:tab/>
        <w:t>Program wychowawczo-profilaktyczny szkoły tworzy spójną całość ze szkolnym zestawem programów naucz</w:t>
      </w:r>
      <w:r>
        <w:rPr>
          <w:rFonts w:ascii="Times New Roman" w:hAnsi="Times New Roman" w:cs="Times New Roman"/>
          <w:sz w:val="22"/>
          <w:szCs w:val="22"/>
        </w:rPr>
        <w:t>ania i uwzględnia wymagania opisane w podstawie programowej.</w:t>
      </w: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ge2"/>
      <w:bookmarkEnd w:id="0"/>
    </w:p>
    <w:p w:rsidR="008D0A70" w:rsidRDefault="003E738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Szkolny program wychowawczo-profilaktyczny określa sposób realizacji celów kształcenia oraz zadań wychowawczych zawartych w podstawie programowej kształcenia ogólnego, uwzględniając kierunki i </w:t>
      </w:r>
      <w:r>
        <w:rPr>
          <w:rFonts w:ascii="Times New Roman" w:hAnsi="Times New Roman" w:cs="Times New Roman"/>
          <w:sz w:val="22"/>
          <w:szCs w:val="22"/>
        </w:rPr>
        <w:t>formy oddziaływań wychowawczych, których uzupełnieniem są działania profilaktyczne skierowane do uczniów, rodziców i nauczycieli.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 wychowawczo-profilaktyczny został opracowany na podstawie diagnozy potrzeb i problemów występujących w środowisku sz</w:t>
      </w:r>
      <w:r>
        <w:rPr>
          <w:rFonts w:ascii="Times New Roman" w:hAnsi="Times New Roman" w:cs="Times New Roman"/>
          <w:sz w:val="22"/>
          <w:szCs w:val="22"/>
        </w:rPr>
        <w:t>kolnym, z uwzględnieniem: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wyników diagnoz wśród uczniów ( ankiet dot. bezpieczeństwa w szkole, ankiet wśród uczniów klas 5,6 oraz 7,8 przeprowadzonych przez firmę </w:t>
      </w:r>
      <w:proofErr w:type="spellStart"/>
      <w:r>
        <w:rPr>
          <w:rFonts w:ascii="Times New Roman" w:hAnsi="Times New Roman" w:cs="Times New Roman"/>
          <w:sz w:val="22"/>
          <w:szCs w:val="22"/>
        </w:rPr>
        <w:t>Invesis</w:t>
      </w:r>
      <w:proofErr w:type="spellEnd"/>
      <w:r>
        <w:rPr>
          <w:rFonts w:ascii="Times New Roman" w:hAnsi="Times New Roman" w:cs="Times New Roman"/>
          <w:sz w:val="22"/>
          <w:szCs w:val="22"/>
        </w:rPr>
        <w:t>),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wyników nadzoru pedagogicznego sprawowanego przez dyrektora,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ewaluacji wcześnie</w:t>
      </w:r>
      <w:r>
        <w:rPr>
          <w:rFonts w:ascii="Times New Roman" w:hAnsi="Times New Roman" w:cs="Times New Roman"/>
          <w:sz w:val="22"/>
          <w:szCs w:val="22"/>
        </w:rPr>
        <w:t xml:space="preserve">jszego programu wychowawczo – profilaktycznego realizowanego w roku szkolnym 2019/2020 (ankieta wśród nauczycieli), </w:t>
      </w:r>
    </w:p>
    <w:p w:rsidR="008D0A70" w:rsidRDefault="008D0A7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wyników ewaluacji wewnątrzszkolnej, 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wniosków i analiz prac zespołów przedmiotowych i wychowawczych,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koncepcji funkcjonowania i rozwoju </w:t>
      </w:r>
      <w:r>
        <w:rPr>
          <w:rFonts w:ascii="Times New Roman" w:hAnsi="Times New Roman" w:cs="Times New Roman"/>
          <w:sz w:val="22"/>
          <w:szCs w:val="22"/>
        </w:rPr>
        <w:t>szkoły opracowanej przez dyrektora oraz uwag, spostrzeżeń, wniosków nauczycieli, uczniów i rodziców.</w:t>
      </w:r>
    </w:p>
    <w:p w:rsidR="008D0A70" w:rsidRDefault="008D0A70">
      <w:pPr>
        <w:ind w:left="717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ind w:firstLine="3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Podstawowym celem realizacji szkolnego programu wychowawczo-profilaktycznego jest wspieranie dzieci i młodzieży w rozwoju oraz zapobieganie zachowaniom p</w:t>
      </w:r>
      <w:r>
        <w:rPr>
          <w:rFonts w:ascii="Times New Roman" w:hAnsi="Times New Roman" w:cs="Times New Roman"/>
          <w:sz w:val="22"/>
          <w:szCs w:val="22"/>
        </w:rPr>
        <w:t>roblemowym, ryzykownym. Ważnym elementem realizacji programu wychowawczo-profilaktycznego jest kultywowanie tradycji i ceremoniału szkoły.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ind w:left="107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Podstawowe zasady realizacji szkolnego programu wychowawczo-profilaktycznego obejmują: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powszechną znajomość założeń</w:t>
      </w:r>
      <w:r>
        <w:rPr>
          <w:rFonts w:ascii="Times New Roman" w:hAnsi="Times New Roman" w:cs="Times New Roman"/>
          <w:sz w:val="22"/>
          <w:szCs w:val="22"/>
        </w:rPr>
        <w:t xml:space="preserve"> programu – przez uczniów, rodziców i wszystkich pracowników szkoły,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zaangażowanie wszystkich podmiotów szkolnej społeczności i współpracę w realizacji zadań określonych w programie,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respektowanie praw wszystkich członków szkolnej społeczności oraz kompe</w:t>
      </w:r>
      <w:r>
        <w:rPr>
          <w:rFonts w:ascii="Times New Roman" w:hAnsi="Times New Roman" w:cs="Times New Roman"/>
          <w:sz w:val="22"/>
          <w:szCs w:val="22"/>
        </w:rPr>
        <w:t>tencji organów szkoły (dyrektor, rada rodziców, samorząd uczniowski),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współdziałanie ze środowiskiem zewnętrznym szkoły (np. udział organizacji i stowarzyszeń wspierających działalność wychowawczą i profilaktyczną szkoły),</w:t>
      </w: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  <w:sectPr w:rsidR="008D0A70">
          <w:pgSz w:w="12240" w:h="15840"/>
          <w:pgMar w:top="709" w:right="1440" w:bottom="957" w:left="1440" w:header="0" w:footer="0" w:gutter="0"/>
          <w:cols w:space="708"/>
          <w:formProt w:val="0"/>
          <w:docGrid w:linePitch="600" w:charSpace="40960"/>
        </w:sectPr>
      </w:pPr>
      <w:r>
        <w:rPr>
          <w:rFonts w:ascii="Times New Roman" w:hAnsi="Times New Roman" w:cs="Times New Roman"/>
          <w:sz w:val="22"/>
          <w:szCs w:val="22"/>
        </w:rPr>
        <w:t>współodpowi</w:t>
      </w:r>
      <w:r>
        <w:rPr>
          <w:rFonts w:ascii="Times New Roman" w:hAnsi="Times New Roman" w:cs="Times New Roman"/>
          <w:sz w:val="22"/>
          <w:szCs w:val="22"/>
        </w:rPr>
        <w:t>edzialność za efekty realizacji programu</w:t>
      </w: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ge3"/>
      <w:bookmarkEnd w:id="1"/>
    </w:p>
    <w:p w:rsidR="008D0A70" w:rsidRDefault="003E73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I. Misja szkoły: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„Dziecko chce być dobre,</w:t>
      </w:r>
    </w:p>
    <w:p w:rsidR="008D0A70" w:rsidRDefault="003E7385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jeśli nie umie – naucz, a</w:t>
      </w:r>
    </w:p>
    <w:p w:rsidR="008D0A70" w:rsidRDefault="003E7385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jeśli nie wie – wytłumacz,</w:t>
      </w:r>
    </w:p>
    <w:p w:rsidR="008D0A70" w:rsidRDefault="003E7385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jeśli nie może – pomóż.”</w:t>
      </w:r>
    </w:p>
    <w:p w:rsidR="008D0A70" w:rsidRDefault="003E7385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Janusz Korczak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ind w:firstLine="3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Misją szkoły jest kształcenie i wychowanie w duchu wartości i </w:t>
      </w:r>
      <w:r>
        <w:rPr>
          <w:rFonts w:ascii="Times New Roman" w:hAnsi="Times New Roman" w:cs="Times New Roman"/>
          <w:sz w:val="22"/>
          <w:szCs w:val="22"/>
        </w:rPr>
        <w:t>poczuciu odpowiedzialności, miłości ojczyzny oraz poszanowania dla polskiego dziedzictwa kulturowego, przy jednoczesnym otwarciu się na wartości kultur Europy i świata, kształtowanie umiejętności nawiązywania kontaktów z rówieśnikami, także przedstawiciela</w:t>
      </w:r>
      <w:r>
        <w:rPr>
          <w:rFonts w:ascii="Times New Roman" w:hAnsi="Times New Roman" w:cs="Times New Roman"/>
          <w:sz w:val="22"/>
          <w:szCs w:val="22"/>
        </w:rPr>
        <w:t>mi innych kultur. Szkoła zapewnia pomoc we wszechstronnym rozwoju uczniów w wymiarze intelektualnym, psychicznym i społecznym, zapewnia pomoc psychologiczną i pedagogiczną uczniom. Misją szkoły jest uczenie wzajemnego szacunku i uczciwości jako postawy życ</w:t>
      </w:r>
      <w:r>
        <w:rPr>
          <w:rFonts w:ascii="Times New Roman" w:hAnsi="Times New Roman" w:cs="Times New Roman"/>
          <w:sz w:val="22"/>
          <w:szCs w:val="22"/>
        </w:rPr>
        <w:t>ia w społeczeństwie i w państwie, w duchu przekazu dziedzictwa kulturowego i kształtowania postaw patriotycznych, a także budowanie pozytywnego obrazu szkoły poprzez kultywowanie i tworzenie jej tradycji. Misją szkoły jest także przeciwdziałanie pojawianiu</w:t>
      </w:r>
      <w:r>
        <w:rPr>
          <w:rFonts w:ascii="Times New Roman" w:hAnsi="Times New Roman" w:cs="Times New Roman"/>
          <w:sz w:val="22"/>
          <w:szCs w:val="22"/>
        </w:rPr>
        <w:t xml:space="preserve"> się zachowań ryzykownych, kształtowanie postawy odpowiedzialności za siebie i innych oraz troska o bezpieczeństwo uczniów, nauczycieli i rodziców.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II. Sylwetka absolwenta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ind w:firstLine="3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Dążeniem Szkoły Podstawowej nr 2 w Miliczu jest przygotowanie uczniów do efekty</w:t>
      </w:r>
      <w:r>
        <w:rPr>
          <w:rFonts w:ascii="Times New Roman" w:hAnsi="Times New Roman" w:cs="Times New Roman"/>
          <w:sz w:val="22"/>
          <w:szCs w:val="22"/>
        </w:rPr>
        <w:t>wnego funkcjonowania w życiu społecznym oraz podejmowania samodzielnych decyzji w poczuciu odpowiedzialności za własny rozwój. Uczeń kończący szkołę, posiada następujące cechy: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kieruje się w codziennym życiu zasadami etyki i moralności,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zna i stosuje zas</w:t>
      </w:r>
      <w:r>
        <w:rPr>
          <w:rFonts w:ascii="Times New Roman" w:hAnsi="Times New Roman" w:cs="Times New Roman"/>
          <w:sz w:val="22"/>
          <w:szCs w:val="22"/>
        </w:rPr>
        <w:t xml:space="preserve">ady dobrych obyczajów i kultury bycia, 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zna zasady zdrowego odżywiania się, prowadzi aktywny tryb życia, </w:t>
      </w:r>
    </w:p>
    <w:p w:rsidR="008D0A70" w:rsidRDefault="008D0A70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szanuje siebie i innych,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 odpowiedzialny za siebie i innych,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zna historię i kulturę własnego narodu i regionu oraz tradycje szkoły, </w:t>
      </w:r>
      <w:r>
        <w:rPr>
          <w:rFonts w:ascii="Times New Roman" w:hAnsi="Times New Roman" w:cs="Times New Roman"/>
          <w:sz w:val="22"/>
          <w:szCs w:val="22"/>
        </w:rPr>
        <w:t>przestrzega zasad bezpieczeństwa i higieny życia,</w:t>
      </w: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zna i rozumie zasady współżycia społecznego oraz zasady dobrego zachowania,</w:t>
      </w: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korzysta z różnych źródeł wiedzy i informacji, racjonalnie wykorzystuje narzędzia i technologie informatyczne, </w:t>
      </w: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 tolerancyj</w:t>
      </w:r>
      <w:r>
        <w:rPr>
          <w:rFonts w:ascii="Times New Roman" w:hAnsi="Times New Roman" w:cs="Times New Roman"/>
          <w:sz w:val="22"/>
          <w:szCs w:val="22"/>
        </w:rPr>
        <w:t>ny, ambitny, odważny, samodzielny, asertywny, kreatywny, przedsiębiorczy,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  <w:sectPr w:rsidR="008D0A70">
          <w:pgSz w:w="12240" w:h="15840"/>
          <w:pgMar w:top="568" w:right="1440" w:bottom="709" w:left="1440" w:header="0" w:footer="0" w:gutter="0"/>
          <w:cols w:space="708"/>
          <w:formProt w:val="0"/>
          <w:docGrid w:linePitch="600" w:charSpace="40960"/>
        </w:sectPr>
      </w:pPr>
      <w:r>
        <w:rPr>
          <w:rFonts w:ascii="Times New Roman" w:hAnsi="Times New Roman" w:cs="Times New Roman"/>
          <w:sz w:val="22"/>
          <w:szCs w:val="22"/>
        </w:rPr>
        <w:t>posiada wiedzę na temat współczesnych zagrożeń społecznych i cywilizacyjnych, podejmuje odpowiedzialne decyzje w trosce o bezpieczeństwo własne i innych, w tym z</w:t>
      </w:r>
      <w:r>
        <w:rPr>
          <w:rFonts w:ascii="Times New Roman" w:hAnsi="Times New Roman" w:cs="Times New Roman"/>
          <w:sz w:val="22"/>
          <w:szCs w:val="22"/>
        </w:rPr>
        <w:t xml:space="preserve">wiązanych z zagrożeniami epidemicznymi. 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2" w:name="page4"/>
      <w:bookmarkEnd w:id="2"/>
    </w:p>
    <w:p w:rsidR="008D0A70" w:rsidRDefault="003E7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szanuje potrzeby innych i jest chętny do niesienia pomocy,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stara radzić sobie z niepowodzeniami, 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integruje się z rówieśnikami i prawidłowo funkcjonuje w zespole,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zna szkodliwość używek oraz mechanizmy uzależnie</w:t>
      </w:r>
      <w:r>
        <w:rPr>
          <w:rFonts w:ascii="Times New Roman" w:hAnsi="Times New Roman" w:cs="Times New Roman"/>
          <w:sz w:val="22"/>
          <w:szCs w:val="22"/>
        </w:rPr>
        <w:t>nia i potrafi skutecznie się im oprzeć,</w:t>
      </w:r>
    </w:p>
    <w:p w:rsidR="008D0A70" w:rsidRDefault="008D0A7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potrafi zachować się kulturalnie podczas imprez sportowych i masowych.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III . Cele ogólne: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ind w:firstLine="3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Działalność wychowawcza w szkole i placówce polega na prowadzeniu działań z zakresu promocji zdrowia oraz wspomaganiu </w:t>
      </w:r>
      <w:r>
        <w:rPr>
          <w:rFonts w:ascii="Times New Roman" w:hAnsi="Times New Roman" w:cs="Times New Roman"/>
          <w:sz w:val="22"/>
          <w:szCs w:val="22"/>
        </w:rPr>
        <w:t>ucznia i wychowanka w jego rozwoju ukierunkowanym na osiągnięcie pełnej dojrzałości w sferze: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fizycznej – ukierunkowanej na zdobycie przez ucznia i wychowanka wiedzy i umiejętności pozwalających na prowadzenie zdrowego stylu życia i podejmowania zachowań </w:t>
      </w:r>
      <w:r>
        <w:rPr>
          <w:rFonts w:ascii="Times New Roman" w:hAnsi="Times New Roman" w:cs="Times New Roman"/>
          <w:sz w:val="22"/>
          <w:szCs w:val="22"/>
        </w:rPr>
        <w:t xml:space="preserve">prozdrowotnych, z uwzględnieniem zagrożeń epidemicznych. 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psychicznej – ukierunkowanej na zbudowanie równowagi i harmonii psychicznej, osiągnięcie właściwego stosunku do świata, poczucia siły, chęci do życia i witalności, ukształtowanie postaw sprzyjający</w:t>
      </w:r>
      <w:r>
        <w:rPr>
          <w:rFonts w:ascii="Times New Roman" w:hAnsi="Times New Roman" w:cs="Times New Roman"/>
          <w:sz w:val="22"/>
          <w:szCs w:val="22"/>
        </w:rPr>
        <w:t>ch rozwijaniu własnego potencjału kształtowanie środowiska sprzyjającego rozwojowi uczniów, zdrowiu i dobrej kondycji psychicznej, społecznej – ukierunkowanej na kształtowanie postawy otwartości w życiu społecznym, opartej na umiejętności samodzielnej anal</w:t>
      </w:r>
      <w:r>
        <w:rPr>
          <w:rFonts w:ascii="Times New Roman" w:hAnsi="Times New Roman" w:cs="Times New Roman"/>
          <w:sz w:val="22"/>
          <w:szCs w:val="22"/>
        </w:rPr>
        <w:t>izy wzorów i norm społecznych oraz dokonywania wyborów, a także doskonaleniu umiejętności wypełniania ról społecznych,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aksjologicznej – ukierunkowanej na zdobycie konstruktywnego i stabilnego systemu wartości, w tym docenienie znaczenia zdrowia oraz poczu</w:t>
      </w:r>
      <w:r>
        <w:rPr>
          <w:rFonts w:ascii="Times New Roman" w:hAnsi="Times New Roman" w:cs="Times New Roman"/>
          <w:sz w:val="22"/>
          <w:szCs w:val="22"/>
        </w:rPr>
        <w:t>cia sensu istnienia.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IV. Cele szczegółowe: 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Wychowawcze :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współdziałanie całej społeczności szkoły na rzecz kształtowania u uczniów wiedzy, umiejętności i postaw określonych w sylwetce absolwenta,</w:t>
      </w:r>
    </w:p>
    <w:p w:rsidR="008D0A70" w:rsidRDefault="008D0A70">
      <w:pPr>
        <w:pStyle w:val="Akapitzlist"/>
        <w:ind w:left="1077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współpracę z rodzicami lub opiekunami uczniów w celu ograniczenia absencji uczniów na zajęciach lekcyjnych, ze szczególnym uwzględnieniem formy nauczania zdalnego. </w:t>
      </w: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kształtowanie hierarchii systemu wartości, w którym zdrowie i odpowiedzialność za własny r</w:t>
      </w:r>
      <w:r>
        <w:rPr>
          <w:rFonts w:ascii="Times New Roman" w:hAnsi="Times New Roman" w:cs="Times New Roman"/>
          <w:sz w:val="22"/>
          <w:szCs w:val="22"/>
        </w:rPr>
        <w:t xml:space="preserve">ozwój należą do jednych z najważniejszych wartości w życiu, </w:t>
      </w: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współpracę z rodzicami lub opiekunami uczniów w celu budowania spójnego systemu wartości oraz kształtowania postaw prozdrowotnych i promowania zdrowego stylu życia oraz zachowań proekologicznych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wzmacnianie wśród uczniów i wychowanków więzi ze szkołą oraz społecznością lokalną, kształtowanie wśród uczniów postawy szacunku wobec sztandaru szkoły. 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kształtowanie przyjaznego klimatu w szkole lub placówce, budowanie prawidłowych relacji </w:t>
      </w:r>
      <w:r>
        <w:rPr>
          <w:rFonts w:ascii="Times New Roman" w:hAnsi="Times New Roman" w:cs="Times New Roman"/>
          <w:sz w:val="22"/>
          <w:szCs w:val="22"/>
        </w:rPr>
        <w:t>rówieśniczych oraz relacji uczniów i nauczycieli, także w trakcie kształcenia na odległość, wychowanków i wychowawców, a także nauczycieli, wychowawców i rodziców lub opiekunów, w tym wzmacnianie więzi z rówieśnikami oraz nauczycielami i wychowawcami,</w:t>
      </w: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</w:t>
      </w:r>
      <w:r>
        <w:rPr>
          <w:rFonts w:ascii="Times New Roman" w:hAnsi="Times New Roman" w:cs="Times New Roman"/>
          <w:sz w:val="22"/>
          <w:szCs w:val="22"/>
        </w:rPr>
        <w:t xml:space="preserve">konalenie umiejętności nauczycieli i wychowawców w zakresie budowania podmiotowych relacji z uczniami oraz ich rodzicami lub opiekunami oraz warsztatowej pracy z grupą uczniów, także w trakcie nauczania na odległość. </w:t>
      </w: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kształtowanie u uczniów postaw prospo</w:t>
      </w:r>
      <w:r>
        <w:rPr>
          <w:rFonts w:ascii="Times New Roman" w:hAnsi="Times New Roman" w:cs="Times New Roman"/>
          <w:sz w:val="22"/>
          <w:szCs w:val="22"/>
        </w:rPr>
        <w:t xml:space="preserve">łecznych, w tym poprzez możliwość udziału w działaniach z zakresu wolontariatu, sprzyjających aktywnemu uczestnictwu uczniów w życiu społecznym, także poprzez udzielania wsparcia osobom i instytucjom w sytuacji kryzysowych, trudnych, epidemicznych.  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</w:t>
      </w:r>
      <w:r>
        <w:rPr>
          <w:rFonts w:ascii="Times New Roman" w:hAnsi="Times New Roman" w:cs="Times New Roman"/>
          <w:sz w:val="22"/>
          <w:szCs w:val="22"/>
        </w:rPr>
        <w:t xml:space="preserve">gotowanie uczniów do aktywnego uczestnictwa w kulturze i sztuce narodowej i światowej, także </w:t>
      </w:r>
      <w:proofErr w:type="spellStart"/>
      <w:r>
        <w:rPr>
          <w:rFonts w:ascii="Times New Roman" w:hAnsi="Times New Roman" w:cs="Times New Roman"/>
          <w:sz w:val="22"/>
          <w:szCs w:val="22"/>
        </w:rPr>
        <w:t>online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wspieranie edukacji rówieśniczej i programów rówieśniczych mających na celu modelowanie postaw prozdrowotnych i prospołecznych, </w:t>
      </w: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Wychowanie do wartości,</w:t>
      </w:r>
      <w:r>
        <w:rPr>
          <w:rFonts w:ascii="Times New Roman" w:hAnsi="Times New Roman" w:cs="Times New Roman"/>
          <w:sz w:val="22"/>
          <w:szCs w:val="22"/>
        </w:rPr>
        <w:t xml:space="preserve"> kształtowanie u uczniów postaw patriotycznych, tożsamości narodowej, zachęcanie do aktywnego i świadomego udziału w uroczystościach patriotycznych.</w:t>
      </w:r>
    </w:p>
    <w:p w:rsidR="008D0A70" w:rsidRDefault="008D0A70">
      <w:pPr>
        <w:pStyle w:val="Akapitzlist"/>
        <w:ind w:left="1077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ind w:firstLine="3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Działalność edukacyjna w szkole polega na stałym poszerzaniu i ugruntowywaniu wiedzy </w:t>
      </w:r>
    </w:p>
    <w:p w:rsidR="008D0A70" w:rsidRDefault="003E738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umiejętności u u</w:t>
      </w:r>
      <w:r>
        <w:rPr>
          <w:rFonts w:ascii="Times New Roman" w:hAnsi="Times New Roman" w:cs="Times New Roman"/>
          <w:sz w:val="22"/>
          <w:szCs w:val="22"/>
        </w:rPr>
        <w:t>czniów i wychowanków, ich rodziców lub opiekunów, nauczycieli i wychowawców z zakresu promocji zdrowia i zdrowego stylu życia, z uwzględnieniem zachowań prozdrowotnych związanych z zagrożeniami epidemicznymi.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Edukacyjne: 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poszerzenie wiedzy rodziców lub</w:t>
      </w:r>
      <w:r>
        <w:rPr>
          <w:rFonts w:ascii="Times New Roman" w:hAnsi="Times New Roman" w:cs="Times New Roman"/>
          <w:sz w:val="22"/>
          <w:szCs w:val="22"/>
        </w:rPr>
        <w:t xml:space="preserve"> opiekunów, nauczycieli i wychowawców na temat prawidłowości rozwoju i zaburzeń zdrowia psychicznego dzieci i młodzieży, rozpoznawania wczesnych objawów używania środków odurzających, substancji psychotropowych, środków zastępczych, nowych substancji psych</w:t>
      </w:r>
      <w:r>
        <w:rPr>
          <w:rFonts w:ascii="Times New Roman" w:hAnsi="Times New Roman" w:cs="Times New Roman"/>
          <w:sz w:val="22"/>
          <w:szCs w:val="22"/>
        </w:rPr>
        <w:t>oaktywnych, a także suplementów diet i leków w celach innych niż medyczne oraz postępowania w tego typu przypadkach,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rozwijanie i wzmacnianie umiejętności psychologicznych i społecznych uczniów,</w:t>
      </w:r>
    </w:p>
    <w:p w:rsidR="008D0A70" w:rsidRDefault="008D0A7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rozwijanie kompetencji cyfrowych uczniów z uwzględnieniem </w:t>
      </w:r>
      <w:r>
        <w:rPr>
          <w:rFonts w:ascii="Times New Roman" w:hAnsi="Times New Roman" w:cs="Times New Roman"/>
          <w:sz w:val="22"/>
          <w:szCs w:val="22"/>
        </w:rPr>
        <w:t xml:space="preserve">zasad bezpiecznego korzystania z zasobów cyfrowych, korzystania z platform edukacyjnych, dziennika </w:t>
      </w:r>
      <w:proofErr w:type="spellStart"/>
      <w:r>
        <w:rPr>
          <w:rFonts w:ascii="Times New Roman" w:hAnsi="Times New Roman" w:cs="Times New Roman"/>
          <w:sz w:val="22"/>
          <w:szCs w:val="22"/>
        </w:rPr>
        <w:t>Librus</w:t>
      </w:r>
      <w:proofErr w:type="spellEnd"/>
      <w:r>
        <w:rPr>
          <w:rFonts w:ascii="Times New Roman" w:hAnsi="Times New Roman" w:cs="Times New Roman"/>
          <w:sz w:val="22"/>
          <w:szCs w:val="22"/>
        </w:rPr>
        <w:t>, poczty elektronicznej , innych środków komunikacji używanych podczas nauczania na odległość oraz uzmysłowienie uczniom oraz rodzicom potencjalnych za</w:t>
      </w:r>
      <w:r>
        <w:rPr>
          <w:rFonts w:ascii="Times New Roman" w:hAnsi="Times New Roman" w:cs="Times New Roman"/>
          <w:sz w:val="22"/>
          <w:szCs w:val="22"/>
        </w:rPr>
        <w:t xml:space="preserve">grożeń (uzależnienie, </w:t>
      </w:r>
      <w:proofErr w:type="spellStart"/>
      <w:r>
        <w:rPr>
          <w:rFonts w:ascii="Times New Roman" w:hAnsi="Times New Roman" w:cs="Times New Roman"/>
          <w:sz w:val="22"/>
          <w:szCs w:val="22"/>
        </w:rPr>
        <w:t>hejt</w:t>
      </w:r>
      <w:proofErr w:type="spellEnd"/>
      <w:r>
        <w:rPr>
          <w:rFonts w:ascii="Times New Roman" w:hAnsi="Times New Roman" w:cs="Times New Roman"/>
          <w:sz w:val="22"/>
          <w:szCs w:val="22"/>
        </w:rPr>
        <w:t>, niebezpieczne treści, wady postawy itp.)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kształtowanie u uczniów umiejętności życiowych, w szczególności kreatywności, samodzielności, innowacyjności, radzenia sobie ze stresem, izolacją rozwiązywania </w:t>
      </w:r>
      <w:r>
        <w:rPr>
          <w:rFonts w:ascii="Times New Roman" w:hAnsi="Times New Roman" w:cs="Times New Roman"/>
          <w:sz w:val="22"/>
          <w:szCs w:val="22"/>
        </w:rPr>
        <w:lastRenderedPageBreak/>
        <w:t>problemów poprzez mediacje</w:t>
      </w:r>
      <w:r>
        <w:rPr>
          <w:rFonts w:ascii="Times New Roman" w:hAnsi="Times New Roman" w:cs="Times New Roman"/>
          <w:sz w:val="22"/>
          <w:szCs w:val="22"/>
        </w:rPr>
        <w:t xml:space="preserve">,  rozpoznawania własnych i cudzych emocji oraz sposobów ich wyrażania. 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kształtowanie krytycznego myślenia, w tym umiejętność wyszukiwania, weryfikowania informacji z Internetu,  wspomaganie uczniów i wychowanków w konstruktywnym podejmowaniu decyzji w s</w:t>
      </w:r>
      <w:r>
        <w:rPr>
          <w:rFonts w:ascii="Times New Roman" w:hAnsi="Times New Roman" w:cs="Times New Roman"/>
          <w:sz w:val="22"/>
          <w:szCs w:val="22"/>
        </w:rPr>
        <w:t>ytuacjach trudnych, zagrażających prawidłowemu rozwojowi i zdrowemu życiu.</w:t>
      </w: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doskonalenie kompetencji nauczycieli i wychowawców w zakresie profilaktyki używania przez uczniów środków odurzających, substancji psychotropowych, środków zastępczych, nowych subs</w:t>
      </w:r>
      <w:r>
        <w:rPr>
          <w:rFonts w:ascii="Times New Roman" w:hAnsi="Times New Roman" w:cs="Times New Roman"/>
          <w:sz w:val="22"/>
          <w:szCs w:val="22"/>
        </w:rPr>
        <w:t>tancji psychoaktywnych, norm rozwojowych i zaburzeń zdrowia psychicznego wieku rozwojowego.</w:t>
      </w: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ind w:firstLine="3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Działalność informacyjna w szkole polega na dostarczaniu rzetelnych i aktualnych informacji, dostosowanych do wieku oraz możliwości psychofizycznych odbiorców, na </w:t>
      </w:r>
      <w:r>
        <w:rPr>
          <w:rFonts w:ascii="Times New Roman" w:hAnsi="Times New Roman" w:cs="Times New Roman"/>
          <w:sz w:val="22"/>
          <w:szCs w:val="22"/>
        </w:rPr>
        <w:t>temat różnorodnych zagrożeń i rozwiązywania problemów związanych m.in. z używaniem środków odurzających, substancji psychotropowych, środków zastępczych, nowych substancji psychoaktywnych skierowanych do uczniów oraz ich rodziców lub opiekunów, a także nau</w:t>
      </w:r>
      <w:r>
        <w:rPr>
          <w:rFonts w:ascii="Times New Roman" w:hAnsi="Times New Roman" w:cs="Times New Roman"/>
          <w:sz w:val="22"/>
          <w:szCs w:val="22"/>
        </w:rPr>
        <w:t xml:space="preserve">czycieli i wychowawców oraz innych pracowników szkoły oraz zagrożeniem epidemicznym. </w:t>
      </w:r>
    </w:p>
    <w:p w:rsidR="008D0A70" w:rsidRDefault="008D0A7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Informacyjne: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dostarczenie aktualnych informacji nauczycielom, wychowawcom i rodzicom lub opiekunom na temat skutecznych sposobów prowadzenia działań wychowawczych i pr</w:t>
      </w:r>
      <w:r>
        <w:rPr>
          <w:rFonts w:ascii="Times New Roman" w:hAnsi="Times New Roman" w:cs="Times New Roman"/>
          <w:sz w:val="22"/>
          <w:szCs w:val="22"/>
        </w:rPr>
        <w:t xml:space="preserve">ofilaktycznych w tym związanych z przeciwdziałaniem uzależnieniom, </w:t>
      </w:r>
      <w:proofErr w:type="spellStart"/>
      <w:r>
        <w:rPr>
          <w:rFonts w:ascii="Times New Roman" w:hAnsi="Times New Roman" w:cs="Times New Roman"/>
          <w:sz w:val="22"/>
          <w:szCs w:val="22"/>
        </w:rPr>
        <w:t>cyberprzemocy</w:t>
      </w:r>
      <w:proofErr w:type="spellEnd"/>
      <w:r>
        <w:rPr>
          <w:rFonts w:ascii="Times New Roman" w:hAnsi="Times New Roman" w:cs="Times New Roman"/>
          <w:sz w:val="22"/>
          <w:szCs w:val="22"/>
        </w:rPr>
        <w:t>, używaniu środków odurzających, substancji psychotropowych, środków zastępczych, nowych substancji psychoaktywnych i innych zagrożeń cywilizacyjnych, epidemicznych.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udostępn</w:t>
      </w:r>
      <w:r>
        <w:rPr>
          <w:rFonts w:ascii="Times New Roman" w:hAnsi="Times New Roman" w:cs="Times New Roman"/>
          <w:sz w:val="22"/>
          <w:szCs w:val="22"/>
        </w:rPr>
        <w:t xml:space="preserve">ianie informacji uczniom, wychowankom, rodzicom i opiekunom o ofercie pomocy specjalistycznej w sytuacjach wystąpienia problemów wychowawczych, uzależnień, przemocy, zdrowotnych, zaburzeń zachowania i innych, w tym epidemicznych. </w:t>
      </w: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informowanie uczniów i w</w:t>
      </w:r>
      <w:r>
        <w:rPr>
          <w:rFonts w:ascii="Times New Roman" w:hAnsi="Times New Roman" w:cs="Times New Roman"/>
          <w:sz w:val="22"/>
          <w:szCs w:val="22"/>
        </w:rPr>
        <w:t>ychowanków oraz ich rodziców lub opiekunów o obowiązujących w szkole procedurach postępowania nauczycieli i wychowawców oraz o metodach współpracy szkół i placówek z Policją i innymi instytucjami, w tym sanepidem.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Profilaktyczne: </w:t>
      </w: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trike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upowszechnianie wśród dzieci znajomości prawa szkolnego, znajomość praw i obowiązków uczniów, ze szczególnym naciskiem na uświadomienie konsekwencji związanych z niestosownym wyglądem, </w:t>
      </w:r>
    </w:p>
    <w:p w:rsidR="008D0A70" w:rsidRDefault="003E73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trike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upowszechnianie wśród uczniów wiedzy na temat bezpiecznych zachowań hi</w:t>
      </w:r>
      <w:r>
        <w:rPr>
          <w:rFonts w:ascii="Times New Roman" w:hAnsi="Times New Roman" w:cs="Times New Roman"/>
          <w:sz w:val="22"/>
          <w:szCs w:val="22"/>
        </w:rPr>
        <w:t>gienicznych, konieczności zachowywania dystansu społecznego i innych zachowań związanych z zagrożeniem epidemicznym</w:t>
      </w:r>
    </w:p>
    <w:p w:rsidR="008D0A70" w:rsidRDefault="003E73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poznawanie zasad </w:t>
      </w:r>
      <w:proofErr w:type="spellStart"/>
      <w:r>
        <w:rPr>
          <w:rFonts w:ascii="Times New Roman" w:hAnsi="Times New Roman" w:cs="Times New Roman"/>
          <w:sz w:val="22"/>
          <w:szCs w:val="22"/>
        </w:rPr>
        <w:t>savoir-vivre'u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netykiety</w:t>
      </w:r>
      <w:proofErr w:type="spellEnd"/>
    </w:p>
    <w:p w:rsidR="008D0A70" w:rsidRDefault="003E73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systematyczne uświadamianie uczniom szkodliwości używania wulgaryzmów, promowanie kulturalnych za</w:t>
      </w:r>
      <w:r>
        <w:rPr>
          <w:rFonts w:ascii="Times New Roman" w:hAnsi="Times New Roman" w:cs="Times New Roman"/>
          <w:sz w:val="22"/>
          <w:szCs w:val="22"/>
        </w:rPr>
        <w:t>chowań w kontaktach bezpośrednich i w sieci,</w:t>
      </w:r>
    </w:p>
    <w:p w:rsidR="008D0A70" w:rsidRDefault="003E73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promowanie zdrowego stylu życia i odżywiania się, ze szczególnym zwróceniem uwagi na szkodliwość </w:t>
      </w:r>
      <w:proofErr w:type="spellStart"/>
      <w:r>
        <w:rPr>
          <w:rFonts w:ascii="Times New Roman" w:hAnsi="Times New Roman" w:cs="Times New Roman"/>
          <w:sz w:val="22"/>
          <w:szCs w:val="22"/>
        </w:rPr>
        <w:t>fast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foodów</w:t>
      </w:r>
      <w:proofErr w:type="spellEnd"/>
      <w:r>
        <w:rPr>
          <w:rFonts w:ascii="Times New Roman" w:hAnsi="Times New Roman" w:cs="Times New Roman"/>
          <w:sz w:val="22"/>
          <w:szCs w:val="22"/>
        </w:rPr>
        <w:t>, napojów gazowanych, słodyczy,</w:t>
      </w:r>
    </w:p>
    <w:p w:rsidR="008D0A70" w:rsidRDefault="003E73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kształtowanie postaw akceptowanych społecznie – zarówno w życiu codzien</w:t>
      </w:r>
      <w:r>
        <w:rPr>
          <w:rFonts w:ascii="Times New Roman" w:hAnsi="Times New Roman" w:cs="Times New Roman"/>
          <w:sz w:val="22"/>
          <w:szCs w:val="22"/>
        </w:rPr>
        <w:t>nym oraz w ramach aktywności w Internecie,</w:t>
      </w:r>
    </w:p>
    <w:p w:rsidR="008D0A70" w:rsidRDefault="003E73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kształtowanie umiejętności radzenia sobie z niepowodzeniami, stresem, brakiem akceptacji grupy rówieśniczej, izolacją. </w:t>
      </w:r>
    </w:p>
    <w:p w:rsidR="008D0A70" w:rsidRDefault="003E73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uświadamianie zagrożeń płynących z  niewłaściwego korzystania z mediów, w tym zasobów cyfrowy</w:t>
      </w:r>
      <w:r>
        <w:rPr>
          <w:rFonts w:ascii="Times New Roman" w:hAnsi="Times New Roman" w:cs="Times New Roman"/>
          <w:sz w:val="22"/>
          <w:szCs w:val="22"/>
        </w:rPr>
        <w:t>ch,</w:t>
      </w:r>
    </w:p>
    <w:p w:rsidR="008D0A70" w:rsidRDefault="003E73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uświadamianie uczniom i rodzicom negatywnych skutków działania środków psychoaktywnych, dopalaczy, napojów energetyzujących oraz następstw działania tych substancji,</w:t>
      </w:r>
    </w:p>
    <w:p w:rsidR="008D0A70" w:rsidRDefault="003E73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tworzenie pozytywnych relacji rówieśniczych, przeciwdziałanie agresji, </w:t>
      </w:r>
      <w:proofErr w:type="spellStart"/>
      <w:r>
        <w:rPr>
          <w:rFonts w:ascii="Times New Roman" w:hAnsi="Times New Roman" w:cs="Times New Roman"/>
          <w:sz w:val="22"/>
          <w:szCs w:val="22"/>
        </w:rPr>
        <w:t>mobbingowi</w:t>
      </w:r>
      <w:proofErr w:type="spellEnd"/>
      <w:r>
        <w:rPr>
          <w:rFonts w:ascii="Times New Roman" w:hAnsi="Times New Roman" w:cs="Times New Roman"/>
          <w:sz w:val="22"/>
          <w:szCs w:val="22"/>
        </w:rPr>
        <w:t>, zac</w:t>
      </w:r>
      <w:r>
        <w:rPr>
          <w:rFonts w:ascii="Times New Roman" w:hAnsi="Times New Roman" w:cs="Times New Roman"/>
          <w:sz w:val="22"/>
          <w:szCs w:val="22"/>
        </w:rPr>
        <w:t>howaniom o podłożu seksualnym,</w:t>
      </w:r>
    </w:p>
    <w:p w:rsidR="008D0A70" w:rsidRDefault="003E73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promowanie wolontariatu i przygotowanie uczniów do pracy społecznej </w:t>
      </w:r>
    </w:p>
    <w:p w:rsidR="008D0A70" w:rsidRDefault="008D0A70">
      <w:pPr>
        <w:pStyle w:val="Akapitzlist"/>
        <w:ind w:left="1077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współpraca z rodzicami w obszarze profilaktyki, zwiększanie kompetencji rodziców poprzez propagowanie instytucji udzielających pomocy w sytuacjach </w:t>
      </w:r>
      <w:r>
        <w:rPr>
          <w:rFonts w:ascii="Times New Roman" w:hAnsi="Times New Roman" w:cs="Times New Roman"/>
          <w:sz w:val="22"/>
          <w:szCs w:val="22"/>
        </w:rPr>
        <w:t>problemowych,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Kształtowanie umiejętności planowania i prawidłowego korzystania z szafki szkolnej – walka z ciężkimi plecakami</w:t>
      </w:r>
    </w:p>
    <w:p w:rsidR="008D0A70" w:rsidRDefault="008D0A70">
      <w:pPr>
        <w:pStyle w:val="Akapitzlist"/>
        <w:ind w:left="1077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IV. Struktura oddziaływań wychowawczych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Dyrektor szkoły:</w:t>
      </w:r>
    </w:p>
    <w:p w:rsidR="008D0A70" w:rsidRDefault="008D0A7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stwarza warunki dla realizacji procesu wychowawczego w szkole oraz</w:t>
      </w:r>
      <w:r>
        <w:rPr>
          <w:rFonts w:ascii="Times New Roman" w:hAnsi="Times New Roman" w:cs="Times New Roman"/>
          <w:sz w:val="22"/>
          <w:szCs w:val="22"/>
        </w:rPr>
        <w:t xml:space="preserve"> w trakcie nauczania na odległość.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sprawuje opiekę nad uczniami oraz stwarza warunki harmonijnego rozwoju psychofizycznego poprzez aktywne działania prozdrowotne, dba o prawidłowy poziom pracy wychowawczej i opiekuńczej szkoły,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inspiruje nauczycieli do </w:t>
      </w:r>
      <w:r>
        <w:rPr>
          <w:rFonts w:ascii="Times New Roman" w:hAnsi="Times New Roman" w:cs="Times New Roman"/>
          <w:sz w:val="22"/>
          <w:szCs w:val="22"/>
        </w:rPr>
        <w:t>poprawy istniejących lub wdrożenia nowych rozwiązań w procesie kształcenia, przy zastosowaniu innowacyjnych działań programowych, organizacyjnych lub metodycznych, których celem jest rozwijanie kompetencji uczniów,</w:t>
      </w:r>
    </w:p>
    <w:p w:rsidR="008D0A70" w:rsidRDefault="008D0A70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stwarza warunki do działania w szkole lu</w:t>
      </w:r>
      <w:r>
        <w:rPr>
          <w:rFonts w:ascii="Times New Roman" w:hAnsi="Times New Roman" w:cs="Times New Roman"/>
          <w:sz w:val="22"/>
          <w:szCs w:val="22"/>
        </w:rPr>
        <w:t>b placówce: wolontariuszy, stowarzyszeń i innych organizacji, w szczególności organizacji harcerskich, których celem statutowym jest działalność wychowawcza lub rozszerzanie i wzbogacanie form działalności dydaktycznej, wychowawczej, opiekuńczej i innowacy</w:t>
      </w:r>
      <w:r>
        <w:rPr>
          <w:rFonts w:ascii="Times New Roman" w:hAnsi="Times New Roman" w:cs="Times New Roman"/>
          <w:sz w:val="22"/>
          <w:szCs w:val="22"/>
        </w:rPr>
        <w:t>jnej szkoły,</w:t>
      </w: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współpracuje z wychowawcami, pedagogiem, psychologiem szkolnym, oraz Samorządem Uczniowskim, wspomaga nauczycieli w realizacji zadań,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czuwa nad realizowaniem przez uczniów obowiązku szkolnego,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nadzoruje zgodność działania szkoły ze statutem</w:t>
      </w:r>
      <w:r>
        <w:rPr>
          <w:rFonts w:ascii="Times New Roman" w:hAnsi="Times New Roman" w:cs="Times New Roman"/>
          <w:sz w:val="22"/>
          <w:szCs w:val="22"/>
        </w:rPr>
        <w:t>, w tym dba o przestrzeganie zasad oceniania, praw uczniów, kompetencji organów szkoły,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nadzoruje realizację szkolnego programu wychowawczo-profilaktycznego.</w:t>
      </w:r>
    </w:p>
    <w:p w:rsidR="008D0A70" w:rsidRDefault="008D0A7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Rada pedagogiczna:</w:t>
      </w:r>
    </w:p>
    <w:p w:rsidR="008D0A70" w:rsidRDefault="008D0A7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uczestniczy w diagnozowaniu pracy wychowawczej szkoły i potrzeb w zakre</w:t>
      </w:r>
      <w:r>
        <w:rPr>
          <w:rFonts w:ascii="Times New Roman" w:hAnsi="Times New Roman" w:cs="Times New Roman"/>
          <w:sz w:val="22"/>
          <w:szCs w:val="22"/>
        </w:rPr>
        <w:t>sie działań profilaktycznych,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opracowuje projekt programu wychowawczo-profilaktycznego,</w:t>
      </w: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opracowuje i zatwierdza dokumenty i procedury postępowania nauczycieli w sytuacjach zagrożenia młodzieży demoralizacją i przestępczością, także podczas zagrożenia </w:t>
      </w:r>
      <w:r>
        <w:rPr>
          <w:rFonts w:ascii="Times New Roman" w:hAnsi="Times New Roman" w:cs="Times New Roman"/>
          <w:sz w:val="22"/>
          <w:szCs w:val="22"/>
        </w:rPr>
        <w:t>epidemicznego.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uczestniczy w realizacji szkolnego programu wychowawczo-profilaktycznego,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uczestniczy w ewaluacji szkolnego programu wychowawczo-profilaktycznego.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Nauczyciele:</w:t>
      </w: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współpracują z wychowawcami klas w zakresie realizacji zadań wychowawczych, </w:t>
      </w:r>
      <w:r>
        <w:rPr>
          <w:rFonts w:ascii="Times New Roman" w:hAnsi="Times New Roman" w:cs="Times New Roman"/>
          <w:sz w:val="22"/>
          <w:szCs w:val="22"/>
        </w:rPr>
        <w:t>uczestniczą w realizacji Szkolnego Programu Wychowawczo-Profilaktycznego,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reagują na obecność na terenie szkoły osób obcych, które swoim zachowaniem stwarzają zagrożenie dla ucznia,</w:t>
      </w:r>
    </w:p>
    <w:p w:rsidR="008D0A70" w:rsidRDefault="008D0A7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przestrzegają obowiązujących w szkole procedur związanych z zagrożeniem </w:t>
      </w:r>
      <w:r>
        <w:rPr>
          <w:rFonts w:ascii="Times New Roman" w:hAnsi="Times New Roman" w:cs="Times New Roman"/>
          <w:sz w:val="22"/>
          <w:szCs w:val="22"/>
        </w:rPr>
        <w:t>epidemicznym COVID</w:t>
      </w: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reagują na przejawy agresji, niedostosowania społecznego i uzależnień uczniów,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przestrzegają obowiązujących w szkole procedur postępowania w sytuacjach zagrożenia młodzieży demoralizacją i przestępczością,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udzielają uczniom pomocy w p</w:t>
      </w:r>
      <w:r>
        <w:rPr>
          <w:rFonts w:ascii="Times New Roman" w:hAnsi="Times New Roman" w:cs="Times New Roman"/>
          <w:sz w:val="22"/>
          <w:szCs w:val="22"/>
        </w:rPr>
        <w:t xml:space="preserve">rzezwyciężaniu niepowodzeń szkolnych, z uwzględnieniem sytuacji wynikających z sytuacji epidemicznej i nauki zdalnej. 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kształcą i wychowują dzieci w duchu patriotyzmu i demokracji,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rozmawiają z uczniami i rodzicami o zachowaniu i frekwencji oraz postępac</w:t>
      </w:r>
      <w:r>
        <w:rPr>
          <w:rFonts w:ascii="Times New Roman" w:hAnsi="Times New Roman" w:cs="Times New Roman"/>
          <w:sz w:val="22"/>
          <w:szCs w:val="22"/>
        </w:rPr>
        <w:t>h w nauce na swoich zajęciach</w:t>
      </w: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wspierają zainteresowania i rozwój osobowy ucznia,</w:t>
      </w:r>
    </w:p>
    <w:p w:rsidR="008D0A70" w:rsidRDefault="008D0A7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zapewniają wysoką jakość kształcenia oraz wsparcie psychologiczno –pedagogiczne wszystkim uczniom z uwzględnieniem zróżnicowania ich potrzeb rozwojowych i edukacyjnych. </w:t>
      </w: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Wychowawcy klas: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diagnozują sytuację wychowawczą w klasie,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rozpoznają indywidualne potrzeby uczniów,</w:t>
      </w:r>
    </w:p>
    <w:p w:rsidR="008D0A70" w:rsidRDefault="008D0A7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uświadamiają uczniom zasady obowiązujące w szkole,  procedury związane z zagrożeniem epidemicznym </w:t>
      </w:r>
    </w:p>
    <w:p w:rsidR="008D0A70" w:rsidRDefault="008D0A7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monitorują frekwencje uczniów podczas zajęć na odle</w:t>
      </w:r>
      <w:r>
        <w:rPr>
          <w:rFonts w:ascii="Times New Roman" w:hAnsi="Times New Roman" w:cs="Times New Roman"/>
          <w:sz w:val="22"/>
          <w:szCs w:val="22"/>
        </w:rPr>
        <w:t xml:space="preserve">głość i regularnie utrzymują kontakt ze swoimi wychowankami. </w:t>
      </w:r>
    </w:p>
    <w:p w:rsidR="008D0A70" w:rsidRDefault="008D0A7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reagują na niestosowny wygląd i niewłaściwe zachowanie wychowanków,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podstawie dokonanego rozpoznania oraz celów i zadań określonych w Szkolnym Programie Wychowawczo-Profilaktycznym opracow</w:t>
      </w:r>
      <w:r>
        <w:rPr>
          <w:rFonts w:ascii="Times New Roman" w:hAnsi="Times New Roman" w:cs="Times New Roman"/>
          <w:sz w:val="22"/>
          <w:szCs w:val="22"/>
        </w:rPr>
        <w:t>ują i przedstawiają do zatwierdzenia rodzicom plan pracy wychowawczej dla klasy na dany rok szkolny, uwzględniając specyfikę funkcjonowania zespołu klasowego i potrzeby uczniów,</w:t>
      </w: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zapoznają uczniów swoich klas i ich rodziców z prawem wewnątrzszkolnym i </w:t>
      </w:r>
      <w:r>
        <w:rPr>
          <w:rFonts w:ascii="Times New Roman" w:hAnsi="Times New Roman" w:cs="Times New Roman"/>
          <w:sz w:val="22"/>
          <w:szCs w:val="22"/>
        </w:rPr>
        <w:t>obowiązującymi zwyczajami, procedurami, tradycjami szkoły,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są członkami zespołów wychowawców,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oceniają zachowanie uczniów swojej klasy, zgodnie z obowiązującymi w szkole procedurami,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współpracują z innymi nauczycielami uczącymi w klasie, rodzicami </w:t>
      </w:r>
      <w:r>
        <w:rPr>
          <w:rFonts w:ascii="Times New Roman" w:hAnsi="Times New Roman" w:cs="Times New Roman"/>
          <w:sz w:val="22"/>
          <w:szCs w:val="22"/>
        </w:rPr>
        <w:t>uczniów, pedagogiem szkolnym, psychologiem oraz specjalistami pracującymi z uczniami o specjalnych potrzebach,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wspierają uczniów potrzebujących pomocy, znajdujących się w trudnej sytuacji, także podczas nauczania na odległość. 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rozpoznają oczekiwania swo</w:t>
      </w:r>
      <w:r>
        <w:rPr>
          <w:rFonts w:ascii="Times New Roman" w:hAnsi="Times New Roman" w:cs="Times New Roman"/>
          <w:sz w:val="22"/>
          <w:szCs w:val="22"/>
        </w:rPr>
        <w:t>ich uczniów i ich rodziców,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dbają o dobre relacje uczniów w klasie,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podejmują działania profilaktyczne w celu przeciwdziałania niewłaściwym zachowaniom podopiecznych,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współpracują z sądem, sanepidem, policją, innymi osobami i instytucjami działającymi n</w:t>
      </w:r>
      <w:r>
        <w:rPr>
          <w:rFonts w:ascii="Times New Roman" w:hAnsi="Times New Roman" w:cs="Times New Roman"/>
          <w:sz w:val="22"/>
          <w:szCs w:val="22"/>
        </w:rPr>
        <w:t>a rzecz dzieci i młodzieży,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podejmują działania w zakresie poszerzania kompetencji wychowawczych</w:t>
      </w: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Pedagog szkolny/psycholog:</w:t>
      </w:r>
    </w:p>
    <w:p w:rsidR="008D0A70" w:rsidRDefault="008D0A7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diagnozuje środowisko wychowawcze,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 uczniom pomocy psychologicznej w odpowiednich formach, także na odległość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współpra</w:t>
      </w:r>
      <w:r>
        <w:rPr>
          <w:rFonts w:ascii="Times New Roman" w:hAnsi="Times New Roman" w:cs="Times New Roman"/>
          <w:sz w:val="22"/>
          <w:szCs w:val="22"/>
        </w:rPr>
        <w:t>cuje z rodzicami uczniów potrzebującymi szczególnej troski wychowawczej lub stałej opieki,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zabiega o różne formy pomocy wychowawczej i materialnej dla uczniów,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współpracuje z rodzicami w zakresie działań wychowawczych i profilaktycznych, udziela pomocy </w:t>
      </w:r>
      <w:r>
        <w:rPr>
          <w:rFonts w:ascii="Times New Roman" w:hAnsi="Times New Roman" w:cs="Times New Roman"/>
          <w:sz w:val="22"/>
          <w:szCs w:val="22"/>
        </w:rPr>
        <w:t>psychologiczno-pedagogicznej rodzicom uczniów,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współpracuje z placówkami wspierającymi proces dydaktyczno-wychowawczy szkoły i poszerzającymi zakres działań o charakterze profilaktycznym w tym z poradnią psychologiczno-pedagogiczną,</w:t>
      </w:r>
    </w:p>
    <w:p w:rsidR="008D0A70" w:rsidRDefault="008D0A7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zapewnia wsparcie psy</w:t>
      </w:r>
      <w:r>
        <w:rPr>
          <w:rFonts w:ascii="Times New Roman" w:hAnsi="Times New Roman" w:cs="Times New Roman"/>
          <w:sz w:val="22"/>
          <w:szCs w:val="22"/>
        </w:rPr>
        <w:t xml:space="preserve">chologiczno – pedagogiczne wszystkim uczniom z uwzględnieniem zróżnicowania ich potrzeb rozwojowych i edukacyjnych, także podczas kształcenia na odległość. 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Rodzice:</w:t>
      </w:r>
    </w:p>
    <w:p w:rsidR="008D0A70" w:rsidRDefault="008D0A7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współtworzą szkolny program wychowawczo-profilaktyczny,</w:t>
      </w:r>
    </w:p>
    <w:p w:rsidR="008D0A70" w:rsidRDefault="008D0A70">
      <w:pPr>
        <w:pStyle w:val="Akapitzlist"/>
        <w:ind w:left="1077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czuwają nad realizacją obowią</w:t>
      </w:r>
      <w:r>
        <w:rPr>
          <w:rFonts w:ascii="Times New Roman" w:hAnsi="Times New Roman" w:cs="Times New Roman"/>
          <w:sz w:val="22"/>
          <w:szCs w:val="22"/>
        </w:rPr>
        <w:t xml:space="preserve">zku szkolnego dziecka, także w czasie kształcenia na odległość. </w:t>
      </w:r>
    </w:p>
    <w:p w:rsidR="008D0A70" w:rsidRDefault="008D0A70">
      <w:pPr>
        <w:pStyle w:val="Akapitzlist"/>
        <w:ind w:left="1077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uczestniczą w diagnozowaniu pracy wychowawczej szkoły,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uczestniczą w wywiadówkach i zebraniach organizowanych przez szkołę, także w formie </w:t>
      </w:r>
      <w:proofErr w:type="spellStart"/>
      <w:r>
        <w:rPr>
          <w:rFonts w:ascii="Times New Roman" w:hAnsi="Times New Roman" w:cs="Times New Roman"/>
          <w:sz w:val="22"/>
          <w:szCs w:val="22"/>
        </w:rPr>
        <w:t>online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D0A70" w:rsidRDefault="003E738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0A70" w:rsidRDefault="003E738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regularnie zasięgają informacji na tema</w:t>
      </w:r>
      <w:r>
        <w:rPr>
          <w:rFonts w:ascii="Times New Roman" w:hAnsi="Times New Roman" w:cs="Times New Roman"/>
          <w:sz w:val="22"/>
          <w:szCs w:val="22"/>
        </w:rPr>
        <w:t xml:space="preserve">t swoich dzieci w szkole, </w:t>
      </w: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współpracują z wychowawcą klasy i innymi nauczycielami uczącymi w klasie, również podczas kształcenia na odległość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dbają o właściwą formę spędzania czasu wolnego przez uczniów,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rada rodziców uchwala w porozumieniu z radą </w:t>
      </w:r>
      <w:r>
        <w:rPr>
          <w:rFonts w:ascii="Times New Roman" w:hAnsi="Times New Roman" w:cs="Times New Roman"/>
          <w:sz w:val="22"/>
          <w:szCs w:val="22"/>
        </w:rPr>
        <w:t>pedagogiczną program wychowawczo-profilaktyczny szkoły.</w:t>
      </w:r>
    </w:p>
    <w:p w:rsidR="008D0A70" w:rsidRDefault="008D0A7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Systematycznie korzystają z dziennika elektronicznego </w:t>
      </w:r>
      <w:proofErr w:type="spellStart"/>
      <w:r>
        <w:rPr>
          <w:rFonts w:ascii="Times New Roman" w:hAnsi="Times New Roman" w:cs="Times New Roman"/>
          <w:sz w:val="22"/>
          <w:szCs w:val="22"/>
        </w:rPr>
        <w:t>Librus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Samorząd uczniowski: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 inspiratorem życia uczniów szkoły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współpracuje z wychowawcami,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prowadzi akcje pomocy dla potrzebujących ko</w:t>
      </w:r>
      <w:r>
        <w:rPr>
          <w:rFonts w:ascii="Times New Roman" w:hAnsi="Times New Roman" w:cs="Times New Roman"/>
          <w:sz w:val="22"/>
          <w:szCs w:val="22"/>
        </w:rPr>
        <w:t>legów,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reprezentuje postawy i potrzeby środowiska uczniowskiego,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propaguje ideę samorządności oraz wychowania w demokracji,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dba o dobre imię i honor szkoły oraz wzbogaca jej tradycję,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podejmuje działania z zakresu wolontariatu.</w:t>
      </w:r>
    </w:p>
    <w:p w:rsidR="008D0A70" w:rsidRDefault="008D0A7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uczestniczy w tworzeniu</w:t>
      </w:r>
      <w:r>
        <w:rPr>
          <w:rFonts w:ascii="Times New Roman" w:hAnsi="Times New Roman" w:cs="Times New Roman"/>
          <w:sz w:val="22"/>
          <w:szCs w:val="22"/>
        </w:rPr>
        <w:t xml:space="preserve"> prawa wewnątrzszkolnego, opiniuje dokumenty – także w trakcie nauczania zdalnego. </w:t>
      </w:r>
    </w:p>
    <w:p w:rsidR="008D0A70" w:rsidRDefault="008D0A70">
      <w:pPr>
        <w:ind w:left="0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V. Harmonogram imprez szkolnych: </w:t>
      </w:r>
    </w:p>
    <w:p w:rsidR="008D0A70" w:rsidRDefault="008D0A70">
      <w:pPr>
        <w:ind w:left="-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46" w:type="dxa"/>
        <w:tblInd w:w="-175" w:type="dxa"/>
        <w:tblLook w:val="0000"/>
      </w:tblPr>
      <w:tblGrid>
        <w:gridCol w:w="1985"/>
        <w:gridCol w:w="172"/>
        <w:gridCol w:w="1524"/>
        <w:gridCol w:w="38"/>
        <w:gridCol w:w="140"/>
        <w:gridCol w:w="3205"/>
        <w:gridCol w:w="41"/>
        <w:gridCol w:w="3341"/>
      </w:tblGrid>
      <w:tr w:rsidR="008D0A70">
        <w:trPr>
          <w:trHeight w:val="54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70" w:rsidRDefault="003E7385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Nazwa imprezy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70" w:rsidRDefault="003E7385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Termin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A70" w:rsidRDefault="003E7385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Forma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A70" w:rsidRDefault="003E7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>Realizatorzy</w:t>
            </w:r>
          </w:p>
        </w:tc>
      </w:tr>
      <w:tr w:rsidR="008D0A70">
        <w:trPr>
          <w:trHeight w:val="443"/>
        </w:trPr>
        <w:tc>
          <w:tcPr>
            <w:tcW w:w="10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D0A70" w:rsidRDefault="003E7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>WRZESIEŃ</w:t>
            </w:r>
          </w:p>
        </w:tc>
      </w:tr>
      <w:tr w:rsidR="008D0A70">
        <w:trPr>
          <w:trHeight w:val="77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rPr>
                <w:rFonts w:eastAsia="Arial Unicode MS"/>
              </w:rPr>
            </w:pPr>
            <w:r>
              <w:rPr>
                <w:rFonts w:eastAsia="Arial Unicode MS"/>
              </w:rPr>
              <w:t>Rozpoczęcie roku  szkolnego 2021/2022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01.09.2021r.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8D0A70">
            <w:pPr>
              <w:rPr>
                <w:rFonts w:eastAsia="Arial Unicode M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</w:rPr>
              <w:t xml:space="preserve">Wychowawcy, wyznaczeni nauczyciele, </w:t>
            </w:r>
          </w:p>
          <w:p w:rsidR="008D0A70" w:rsidRDefault="008D0A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rPr>
                <w:rFonts w:ascii="Calibri" w:eastAsia="Calibri" w:hAnsi="Calibri"/>
              </w:rPr>
            </w:pPr>
          </w:p>
        </w:tc>
      </w:tr>
      <w:tr w:rsidR="008D0A70">
        <w:trPr>
          <w:trHeight w:val="1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rPr>
                <w:rFonts w:eastAsia="Arial Unicode MS"/>
              </w:rPr>
            </w:pPr>
            <w:r>
              <w:rPr>
                <w:rFonts w:eastAsia="Arial Unicode MS"/>
              </w:rPr>
              <w:t>Dzień Języków Obcych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27.09.2021r.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Wystawa, audycje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t>n-le</w:t>
            </w:r>
            <w:proofErr w:type="spellEnd"/>
            <w:r>
              <w:t xml:space="preserve"> języków obcych</w:t>
            </w:r>
          </w:p>
          <w:p w:rsidR="008D0A70" w:rsidRDefault="008D0A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A70">
        <w:trPr>
          <w:trHeight w:val="147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Narodowe czytanie Moralności </w:t>
            </w:r>
            <w:proofErr w:type="spellStart"/>
            <w:r>
              <w:rPr>
                <w:rFonts w:eastAsia="Arial Unicode MS"/>
              </w:rPr>
              <w:t>p.Dulskiej</w:t>
            </w:r>
            <w:proofErr w:type="spellEnd"/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8D0A70">
            <w:pPr>
              <w:jc w:val="center"/>
              <w:rPr>
                <w:rFonts w:eastAsia="Arial Unicode MS"/>
              </w:rPr>
            </w:pP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Głośne czytanie fragmentów książki w klasach 8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Nauczyciele </w:t>
            </w:r>
            <w:proofErr w:type="spellStart"/>
            <w:r>
              <w:t>j.polskiego</w:t>
            </w:r>
            <w:proofErr w:type="spellEnd"/>
          </w:p>
        </w:tc>
      </w:tr>
      <w:tr w:rsidR="008D0A70">
        <w:trPr>
          <w:trHeight w:val="147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Sprzątanie świata 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17-19</w:t>
            </w:r>
          </w:p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09.2021r.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Wyjście w teren-lekcja wychowawcza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wychowawcy</w:t>
            </w:r>
          </w:p>
        </w:tc>
      </w:tr>
      <w:tr w:rsidR="008D0A70">
        <w:trPr>
          <w:trHeight w:val="147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rPr>
                <w:rFonts w:eastAsia="Arial Unicode MS"/>
              </w:rPr>
            </w:pPr>
            <w:r>
              <w:t>Piknik rodzinny- z Pasją po zdrowie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t>15.09.2021</w:t>
            </w:r>
            <w:r>
              <w:rPr>
                <w:rFonts w:eastAsia="Arial Unicode MS"/>
              </w:rPr>
              <w:t>r.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t>Zabawy ruchowe, turnieje sportowe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wychowawcy</w:t>
            </w:r>
          </w:p>
        </w:tc>
      </w:tr>
      <w:tr w:rsidR="008D0A70">
        <w:trPr>
          <w:trHeight w:val="413"/>
        </w:trPr>
        <w:tc>
          <w:tcPr>
            <w:tcW w:w="10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D0A70" w:rsidRDefault="003E7385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>PAŹDZIERNIK</w:t>
            </w:r>
          </w:p>
        </w:tc>
      </w:tr>
      <w:tr w:rsidR="008D0A70">
        <w:trPr>
          <w:trHeight w:val="147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jc w:val="center"/>
              <w:rPr>
                <w:rFonts w:eastAsia="Arial Unicode MS"/>
              </w:rPr>
            </w:pPr>
            <w:r>
              <w:t xml:space="preserve">Światowy Dzień Uśmiechu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t xml:space="preserve">01.10.2021r.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t>Lekcje, przerwy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t xml:space="preserve">Samorząd, nauczyciele, pracownicy </w:t>
            </w:r>
            <w:r>
              <w:t>szkoły</w:t>
            </w:r>
          </w:p>
        </w:tc>
      </w:tr>
      <w:tr w:rsidR="008D0A70">
        <w:trPr>
          <w:trHeight w:val="147"/>
        </w:trPr>
        <w:tc>
          <w:tcPr>
            <w:tcW w:w="21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XI Światowy Dzień Tabliczki Mnożenia</w:t>
            </w:r>
          </w:p>
        </w:tc>
        <w:tc>
          <w:tcPr>
            <w:tcW w:w="17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01.10.2021r.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Imprezy szkolne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Nauczyciele matematyki</w:t>
            </w:r>
          </w:p>
        </w:tc>
      </w:tr>
      <w:tr w:rsidR="008D0A70">
        <w:trPr>
          <w:trHeight w:val="527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Dzień Papieski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08.10.2021r.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Wg scenariusza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Katecheci</w:t>
            </w:r>
          </w:p>
        </w:tc>
      </w:tr>
      <w:tr w:rsidR="008D0A70">
        <w:trPr>
          <w:trHeight w:val="527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Wybory do SU</w:t>
            </w:r>
          </w:p>
          <w:p w:rsidR="008D0A70" w:rsidRDefault="008D0A70">
            <w:pPr>
              <w:ind w:left="-108"/>
              <w:jc w:val="center"/>
              <w:rPr>
                <w:rFonts w:eastAsia="Arial Unicode M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eastAsia="Arial Unicode MS"/>
              </w:rPr>
              <w:t>październik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Wg scenariusza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</w:rPr>
              <w:t xml:space="preserve">SU </w:t>
            </w:r>
          </w:p>
        </w:tc>
      </w:tr>
      <w:tr w:rsidR="008D0A70">
        <w:trPr>
          <w:trHeight w:val="527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Dzień Edukacji Narodowej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13.10.2021 r.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Audycja, wg </w:t>
            </w:r>
            <w:r>
              <w:rPr>
                <w:rFonts w:eastAsia="Arial Unicode MS"/>
              </w:rPr>
              <w:t>scenariusza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Radio ZEZ</w:t>
            </w:r>
          </w:p>
        </w:tc>
      </w:tr>
      <w:tr w:rsidR="008D0A70">
        <w:trPr>
          <w:trHeight w:val="527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Tydzień Przyjaciół Zwierząt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październik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Zbiórki karmy, koców dla schroniska w Krotoszynie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ind w:left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Przyrodnicy, LOP, </w:t>
            </w:r>
            <w:proofErr w:type="spellStart"/>
            <w:r>
              <w:rPr>
                <w:rFonts w:eastAsia="Arial Unicode MS"/>
              </w:rPr>
              <w:t>Minirada</w:t>
            </w:r>
            <w:proofErr w:type="spellEnd"/>
          </w:p>
        </w:tc>
      </w:tr>
      <w:tr w:rsidR="008D0A70">
        <w:trPr>
          <w:trHeight w:val="147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8D0A70">
            <w:pPr>
              <w:ind w:left="-108"/>
              <w:jc w:val="center"/>
              <w:rPr>
                <w:rFonts w:eastAsia="Arial Unicode M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8D0A70">
            <w:pPr>
              <w:jc w:val="center"/>
              <w:rPr>
                <w:rFonts w:eastAsia="Arial Unicode MS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8D0A70">
            <w:pPr>
              <w:rPr>
                <w:rFonts w:eastAsia="Arial Unicode M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8D0A70">
            <w:pPr>
              <w:rPr>
                <w:rFonts w:eastAsia="Arial Unicode MS"/>
              </w:rPr>
            </w:pPr>
          </w:p>
        </w:tc>
      </w:tr>
      <w:tr w:rsidR="008D0A70">
        <w:trPr>
          <w:trHeight w:val="147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Międzynarodowy Miesiąc Bibliotek Szkolnych</w:t>
            </w:r>
          </w:p>
          <w:p w:rsidR="008D0A70" w:rsidRDefault="008D0A70">
            <w:pPr>
              <w:ind w:left="-108"/>
              <w:jc w:val="center"/>
              <w:rPr>
                <w:rFonts w:eastAsia="Arial Unicode M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październik 2021r.</w:t>
            </w:r>
          </w:p>
          <w:p w:rsidR="008D0A70" w:rsidRDefault="008D0A70">
            <w:pPr>
              <w:jc w:val="center"/>
              <w:rPr>
                <w:rFonts w:eastAsia="Arial Unicode MS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Wg scenariusza – koło biblioteczne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Arial Unicode MS"/>
              </w:rPr>
              <w:t>n-le</w:t>
            </w:r>
            <w:proofErr w:type="spellEnd"/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biblioteki</w:t>
            </w:r>
          </w:p>
        </w:tc>
      </w:tr>
      <w:tr w:rsidR="008D0A70">
        <w:trPr>
          <w:trHeight w:val="464"/>
        </w:trPr>
        <w:tc>
          <w:tcPr>
            <w:tcW w:w="10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D0A70" w:rsidRDefault="003E7385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>LISTOPAD</w:t>
            </w:r>
          </w:p>
        </w:tc>
      </w:tr>
      <w:tr w:rsidR="008D0A70">
        <w:trPr>
          <w:trHeight w:val="1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rPr>
                <w:rFonts w:eastAsia="Arial Unicode MS"/>
              </w:rPr>
            </w:pPr>
            <w:r>
              <w:rPr>
                <w:rFonts w:eastAsia="Arial Unicode MS"/>
              </w:rPr>
              <w:t>Rocznica Odzyskania Niepodległości przez Polskę</w:t>
            </w:r>
          </w:p>
          <w:p w:rsidR="008D0A70" w:rsidRDefault="008D0A70">
            <w:pPr>
              <w:ind w:left="-108"/>
              <w:rPr>
                <w:rFonts w:eastAsia="Arial Unicode M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10.11.2021r.</w:t>
            </w:r>
          </w:p>
          <w:p w:rsidR="008D0A70" w:rsidRDefault="008D0A70">
            <w:pPr>
              <w:jc w:val="center"/>
              <w:rPr>
                <w:rFonts w:eastAsia="Arial Unicode MS"/>
              </w:rPr>
            </w:pPr>
          </w:p>
          <w:p w:rsidR="008D0A70" w:rsidRDefault="008D0A70">
            <w:pPr>
              <w:jc w:val="center"/>
              <w:rPr>
                <w:rFonts w:eastAsia="Arial Unicode MS"/>
              </w:rPr>
            </w:pPr>
          </w:p>
          <w:p w:rsidR="008D0A70" w:rsidRDefault="008D0A70">
            <w:pPr>
              <w:jc w:val="center"/>
              <w:rPr>
                <w:rFonts w:eastAsia="Arial Unicode MS"/>
              </w:rPr>
            </w:pPr>
          </w:p>
          <w:p w:rsidR="008D0A70" w:rsidRDefault="008D0A70">
            <w:pPr>
              <w:jc w:val="center"/>
              <w:rPr>
                <w:rFonts w:eastAsia="Arial Unicode MS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Audycja, wg scenariusza</w:t>
            </w:r>
          </w:p>
          <w:p w:rsidR="008D0A70" w:rsidRDefault="008D0A70">
            <w:pPr>
              <w:rPr>
                <w:rFonts w:eastAsia="Arial Unicode MS"/>
              </w:rPr>
            </w:pPr>
          </w:p>
          <w:p w:rsidR="008D0A70" w:rsidRDefault="008D0A70">
            <w:pPr>
              <w:rPr>
                <w:rFonts w:eastAsia="Arial Unicode MS"/>
              </w:rPr>
            </w:pPr>
          </w:p>
          <w:p w:rsidR="008D0A70" w:rsidRDefault="008D0A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t>opiekun koła historycznego, muzycznego, teatralnego, plastycznego</w:t>
            </w:r>
          </w:p>
          <w:p w:rsidR="008D0A70" w:rsidRDefault="008D0A70">
            <w:pPr>
              <w:rPr>
                <w:rFonts w:eastAsia="Arial Unicode MS"/>
              </w:rPr>
            </w:pPr>
          </w:p>
        </w:tc>
      </w:tr>
      <w:tr w:rsidR="008D0A70">
        <w:trPr>
          <w:trHeight w:val="1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rPr>
                <w:rFonts w:ascii="Calibri" w:eastAsia="Arial Unicode MS" w:hAnsi="Calibri"/>
              </w:rPr>
            </w:pPr>
            <w:r>
              <w:rPr>
                <w:rFonts w:eastAsia="Arial Unicode MS"/>
              </w:rPr>
              <w:t>Dni przyrodnicze- Dzień Czystego Powietrza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Druga połowa listopada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Konkursy, wystawy, audycja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Nauczyciele nauk przyrodniczych</w:t>
            </w:r>
          </w:p>
        </w:tc>
      </w:tr>
      <w:tr w:rsidR="008D0A70">
        <w:trPr>
          <w:trHeight w:val="147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rPr>
                <w:rFonts w:eastAsia="Arial Unicode MS"/>
              </w:rPr>
            </w:pPr>
            <w:r>
              <w:t xml:space="preserve">Międzynarodowy </w:t>
            </w:r>
            <w:r>
              <w:lastRenderedPageBreak/>
              <w:t>Dzień Tolerancji- „Każdy inny-wszyscy równi”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lastRenderedPageBreak/>
              <w:t>16.11.2021</w:t>
            </w:r>
            <w:r>
              <w:rPr>
                <w:rFonts w:eastAsia="Arial Unicode MS"/>
              </w:rPr>
              <w:t>r.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Wg scenariusza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proofErr w:type="spellStart"/>
            <w:r>
              <w:t>N-le</w:t>
            </w:r>
            <w:proofErr w:type="spellEnd"/>
            <w:r>
              <w:t xml:space="preserve"> wspomagający</w:t>
            </w:r>
          </w:p>
        </w:tc>
      </w:tr>
      <w:tr w:rsidR="008D0A70">
        <w:trPr>
          <w:trHeight w:val="426"/>
        </w:trPr>
        <w:tc>
          <w:tcPr>
            <w:tcW w:w="10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D0A70" w:rsidRDefault="003E7385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lastRenderedPageBreak/>
              <w:t>GRUDZIEŃ</w:t>
            </w:r>
          </w:p>
        </w:tc>
      </w:tr>
      <w:tr w:rsidR="008D0A70">
        <w:trPr>
          <w:trHeight w:val="1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Koncert pod choinką. </w:t>
            </w:r>
          </w:p>
          <w:p w:rsidR="008D0A70" w:rsidRDefault="008D0A70">
            <w:pPr>
              <w:ind w:left="0"/>
              <w:rPr>
                <w:rFonts w:eastAsia="Arial Unicode M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grudzień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</w:rPr>
              <w:t xml:space="preserve">Wg scenariusza </w:t>
            </w:r>
          </w:p>
          <w:p w:rsidR="008D0A70" w:rsidRDefault="008D0A70">
            <w:pPr>
              <w:rPr>
                <w:rFonts w:eastAsia="Arial Unicode M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</w:rPr>
              <w:t xml:space="preserve">Szkoła Muzyczna I Stopnia, </w:t>
            </w:r>
            <w:r>
              <w:rPr>
                <w:rFonts w:eastAsia="Arial Unicode MS"/>
              </w:rPr>
              <w:t>opiekunowie kół zainteresowań</w:t>
            </w:r>
          </w:p>
          <w:p w:rsidR="008D0A70" w:rsidRDefault="008D0A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A70">
        <w:trPr>
          <w:trHeight w:val="147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rPr>
                <w:rFonts w:eastAsia="Arial Unicode MS"/>
              </w:rPr>
            </w:pPr>
            <w:r>
              <w:t>Między Narodowy dzień Wolontariusza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t>03.12.2021</w:t>
            </w:r>
            <w:r>
              <w:rPr>
                <w:rFonts w:eastAsia="Arial Unicode MS"/>
              </w:rPr>
              <w:t>r.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Wg scenariusza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Koło wolontariatu- B. Lech</w:t>
            </w:r>
          </w:p>
        </w:tc>
      </w:tr>
      <w:tr w:rsidR="008D0A70">
        <w:trPr>
          <w:trHeight w:val="147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108"/>
              <w:rPr>
                <w:rFonts w:eastAsia="Arial Unicode MS"/>
              </w:rPr>
            </w:pPr>
            <w:r>
              <w:t>Międzynarodowy dzień praw człowieka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t>10.12.2021</w:t>
            </w:r>
            <w:r>
              <w:rPr>
                <w:rFonts w:eastAsia="Arial Unicode MS"/>
              </w:rPr>
              <w:t>r.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8D0A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8D0A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A70">
        <w:trPr>
          <w:trHeight w:val="1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0"/>
              <w:rPr>
                <w:rFonts w:eastAsia="Arial Unicode MS"/>
              </w:rPr>
            </w:pPr>
            <w:r>
              <w:rPr>
                <w:rFonts w:eastAsia="Arial Unicode MS"/>
              </w:rPr>
              <w:t>Ferie świąteczne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23.12 – 02.01.2022r.</w:t>
            </w:r>
          </w:p>
          <w:p w:rsidR="008D0A70" w:rsidRDefault="008D0A70">
            <w:pPr>
              <w:jc w:val="center"/>
              <w:rPr>
                <w:rFonts w:eastAsia="Arial Unicode MS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Świąteczna przerwa świąteczna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8D0A70">
            <w:pPr>
              <w:snapToGrid w:val="0"/>
              <w:rPr>
                <w:rFonts w:eastAsia="Arial Unicode MS"/>
              </w:rPr>
            </w:pPr>
          </w:p>
        </w:tc>
      </w:tr>
      <w:tr w:rsidR="008D0A70">
        <w:trPr>
          <w:trHeight w:val="439"/>
        </w:trPr>
        <w:tc>
          <w:tcPr>
            <w:tcW w:w="10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D0A70" w:rsidRDefault="003E7385">
            <w:pPr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>STYCZEŃ</w:t>
            </w:r>
          </w:p>
        </w:tc>
      </w:tr>
      <w:tr w:rsidR="008D0A70">
        <w:trPr>
          <w:trHeight w:val="1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0"/>
              <w:rPr>
                <w:rFonts w:eastAsia="Arial Unicode MS"/>
              </w:rPr>
            </w:pPr>
            <w:r>
              <w:rPr>
                <w:rFonts w:eastAsia="Arial Unicode MS"/>
              </w:rPr>
              <w:t>Ferie zimowe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31.01.-13.02.2022r.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Przerwa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8D0A70">
            <w:pPr>
              <w:rPr>
                <w:rFonts w:eastAsia="Arial Unicode MS"/>
              </w:rPr>
            </w:pPr>
          </w:p>
        </w:tc>
      </w:tr>
      <w:tr w:rsidR="008D0A70">
        <w:trPr>
          <w:trHeight w:val="1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0"/>
              <w:rPr>
                <w:rFonts w:eastAsia="Arial Unicode MS"/>
              </w:rPr>
            </w:pPr>
            <w:r>
              <w:rPr>
                <w:rFonts w:eastAsia="Arial Unicode MS"/>
              </w:rPr>
              <w:t>Koniec I półrocza 2021/2022</w:t>
            </w:r>
          </w:p>
          <w:p w:rsidR="008D0A70" w:rsidRDefault="008D0A70">
            <w:pPr>
              <w:ind w:left="0"/>
              <w:rPr>
                <w:rFonts w:eastAsia="Arial Unicode M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31.01.2022r.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8D0A70">
            <w:pPr>
              <w:snapToGrid w:val="0"/>
              <w:rPr>
                <w:rFonts w:eastAsia="Arial Unicode M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8D0A70">
            <w:pPr>
              <w:snapToGrid w:val="0"/>
              <w:rPr>
                <w:rFonts w:eastAsia="Arial Unicode MS"/>
              </w:rPr>
            </w:pPr>
          </w:p>
        </w:tc>
      </w:tr>
      <w:tr w:rsidR="008D0A70">
        <w:trPr>
          <w:trHeight w:val="383"/>
        </w:trPr>
        <w:tc>
          <w:tcPr>
            <w:tcW w:w="10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D0A70" w:rsidRDefault="003E7385">
            <w:pPr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>LUTY</w:t>
            </w:r>
          </w:p>
        </w:tc>
      </w:tr>
      <w:tr w:rsidR="008D0A70">
        <w:trPr>
          <w:trHeight w:val="1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Dzień Bezpiecznego Internetu, Stop </w:t>
            </w:r>
            <w:proofErr w:type="spellStart"/>
            <w:r>
              <w:rPr>
                <w:rFonts w:eastAsia="Arial Unicode MS"/>
              </w:rPr>
              <w:t>Cyberprzemocy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Luty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Wg scenariusza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Nauczyciele informatyki</w:t>
            </w:r>
          </w:p>
        </w:tc>
      </w:tr>
      <w:tr w:rsidR="008D0A70">
        <w:trPr>
          <w:trHeight w:val="426"/>
        </w:trPr>
        <w:tc>
          <w:tcPr>
            <w:tcW w:w="10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D0A70" w:rsidRDefault="003E7385">
            <w:pPr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>MARZEC</w:t>
            </w:r>
          </w:p>
        </w:tc>
      </w:tr>
      <w:tr w:rsidR="008D0A70">
        <w:trPr>
          <w:trHeight w:val="1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0"/>
              <w:rPr>
                <w:rFonts w:eastAsia="Arial Unicode MS"/>
              </w:rPr>
            </w:pPr>
            <w:r>
              <w:rPr>
                <w:rFonts w:eastAsia="Arial Unicode MS"/>
              </w:rPr>
              <w:t>Dzień Pamięci Żołnierzy Wyklętych</w:t>
            </w: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01.03. 2022 r. 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eastAsia="Arial Unicode MS"/>
              </w:rPr>
              <w:t>Wystawa</w:t>
            </w:r>
          </w:p>
          <w:p w:rsidR="008D0A70" w:rsidRDefault="008D0A70">
            <w:pPr>
              <w:rPr>
                <w:rFonts w:eastAsia="Arial Unicode MS"/>
              </w:rPr>
            </w:pPr>
          </w:p>
          <w:p w:rsidR="008D0A70" w:rsidRDefault="008D0A70">
            <w:pPr>
              <w:rPr>
                <w:rFonts w:eastAsia="Arial Unicode M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</w:rPr>
              <w:t xml:space="preserve">Nauczyciele historii </w:t>
            </w:r>
          </w:p>
        </w:tc>
      </w:tr>
      <w:tr w:rsidR="008D0A70">
        <w:trPr>
          <w:trHeight w:val="1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0"/>
              <w:rPr>
                <w:rFonts w:eastAsia="Arial Unicode MS"/>
              </w:rPr>
            </w:pPr>
            <w:r>
              <w:rPr>
                <w:rFonts w:eastAsia="Arial Unicode MS"/>
              </w:rPr>
              <w:t>Dzień Kobiet</w:t>
            </w:r>
          </w:p>
          <w:p w:rsidR="008D0A70" w:rsidRDefault="008D0A70">
            <w:pPr>
              <w:ind w:left="0"/>
              <w:rPr>
                <w:rFonts w:eastAsia="Arial Unicode M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08.03 2022 r. 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eastAsia="Arial Unicode MS"/>
              </w:rPr>
              <w:t>Wg scenariusza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Calibri" w:eastAsia="Arial Unicode MS" w:hAnsi="Calibri"/>
              </w:rPr>
            </w:pPr>
            <w:r>
              <w:rPr>
                <w:rFonts w:eastAsia="Arial Unicode MS"/>
              </w:rPr>
              <w:t>wychowawcy</w:t>
            </w:r>
          </w:p>
        </w:tc>
      </w:tr>
      <w:tr w:rsidR="008D0A70">
        <w:trPr>
          <w:trHeight w:val="147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0"/>
              <w:rPr>
                <w:rFonts w:eastAsia="Arial Unicode MS"/>
              </w:rPr>
            </w:pPr>
            <w:r>
              <w:t xml:space="preserve">XXIV Ogólnopolski Turniej </w:t>
            </w:r>
            <w:proofErr w:type="spellStart"/>
            <w:r>
              <w:t>Minipiłki</w:t>
            </w:r>
            <w:proofErr w:type="spellEnd"/>
            <w:r>
              <w:t xml:space="preserve"> Siatkowej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t xml:space="preserve">4-5   </w:t>
            </w:r>
          </w:p>
          <w:p w:rsidR="008D0A70" w:rsidRDefault="003E7385">
            <w:pPr>
              <w:jc w:val="center"/>
              <w:rPr>
                <w:rFonts w:eastAsia="Arial Unicode MS"/>
              </w:rPr>
            </w:pPr>
            <w:r>
              <w:t>03.2022r.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t>turniej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t>N-le</w:t>
            </w:r>
            <w:proofErr w:type="spellEnd"/>
            <w:r>
              <w:t xml:space="preserve"> wychowania </w:t>
            </w:r>
          </w:p>
        </w:tc>
      </w:tr>
      <w:tr w:rsidR="008D0A70">
        <w:trPr>
          <w:trHeight w:val="147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0"/>
              <w:rPr>
                <w:rFonts w:eastAsia="Arial Unicode MS"/>
              </w:rPr>
            </w:pPr>
            <w:r>
              <w:t>Światowy Dzień Wody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t>22.03.2022r.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8D0A70">
            <w:pPr>
              <w:jc w:val="center"/>
              <w:rPr>
                <w:rFonts w:eastAsia="Arial Unicode MS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przyrodnicy</w:t>
            </w:r>
          </w:p>
        </w:tc>
      </w:tr>
      <w:tr w:rsidR="008D0A70">
        <w:trPr>
          <w:trHeight w:val="147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0"/>
              <w:rPr>
                <w:rFonts w:eastAsia="Arial Unicode MS"/>
              </w:rPr>
            </w:pPr>
            <w:r>
              <w:t xml:space="preserve"> Wystrzałowy- kolorowy dzień wiosny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t xml:space="preserve">21.03.2022r. 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t xml:space="preserve">Przebieranie się 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Cała szkoła</w:t>
            </w:r>
          </w:p>
        </w:tc>
      </w:tr>
      <w:tr w:rsidR="008D0A70">
        <w:trPr>
          <w:trHeight w:val="401"/>
        </w:trPr>
        <w:tc>
          <w:tcPr>
            <w:tcW w:w="10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D0A70" w:rsidRDefault="003E7385">
            <w:pPr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>KWIECIEŃ</w:t>
            </w:r>
          </w:p>
        </w:tc>
      </w:tr>
      <w:tr w:rsidR="008D0A70">
        <w:trPr>
          <w:trHeight w:val="1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0"/>
              <w:rPr>
                <w:rFonts w:eastAsia="Arial Unicode MS"/>
              </w:rPr>
            </w:pPr>
            <w:r>
              <w:rPr>
                <w:rFonts w:eastAsia="Arial Unicode MS"/>
              </w:rPr>
              <w:t>Wiosenna przerwa świąteczna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14.04-19.04.2022r.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Przerwa świąteczna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8D0A70">
            <w:pPr>
              <w:snapToGrid w:val="0"/>
              <w:rPr>
                <w:rFonts w:eastAsia="Arial Unicode MS"/>
              </w:rPr>
            </w:pPr>
          </w:p>
        </w:tc>
      </w:tr>
      <w:tr w:rsidR="008D0A70">
        <w:trPr>
          <w:trHeight w:val="1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3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Dzień Polski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30.04.2022r.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Calibri" w:eastAsia="Arial Unicode MS" w:hAnsi="Calibri"/>
              </w:rPr>
            </w:pPr>
            <w:r>
              <w:rPr>
                <w:rFonts w:eastAsia="Arial Unicode MS"/>
              </w:rPr>
              <w:t>Konkursy na zdjęcie potrawy w kolorach biało-czerwonych, zdjęcia słynnych polaków, piosenka patriotyczna,</w:t>
            </w:r>
          </w:p>
          <w:p w:rsidR="008D0A70" w:rsidRDefault="008D0A70">
            <w:pPr>
              <w:rPr>
                <w:rFonts w:eastAsia="Arial Unicode MS"/>
              </w:rPr>
            </w:pPr>
          </w:p>
          <w:p w:rsidR="008D0A70" w:rsidRDefault="008D0A70">
            <w:pPr>
              <w:rPr>
                <w:rFonts w:eastAsia="Arial Unicode M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Wychowawcy- komisja konkursowa (muzyk, plastyk, informatyk)</w:t>
            </w:r>
          </w:p>
          <w:p w:rsidR="008D0A70" w:rsidRDefault="008D0A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A70">
        <w:trPr>
          <w:trHeight w:val="423"/>
        </w:trPr>
        <w:tc>
          <w:tcPr>
            <w:tcW w:w="10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D0A70" w:rsidRDefault="003E7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>MAJ</w:t>
            </w:r>
          </w:p>
        </w:tc>
      </w:tr>
      <w:tr w:rsidR="008D0A70">
        <w:trPr>
          <w:trHeight w:val="1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0"/>
              <w:rPr>
                <w:rFonts w:eastAsia="Arial Unicode MS"/>
              </w:rPr>
            </w:pPr>
            <w:r>
              <w:t xml:space="preserve">XXIV Ogólnopolski Turniej </w:t>
            </w:r>
            <w:proofErr w:type="spellStart"/>
            <w:r>
              <w:t>Minipiłki</w:t>
            </w:r>
            <w:proofErr w:type="spellEnd"/>
            <w:r>
              <w:t xml:space="preserve"> Siatkowej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13-14. </w:t>
            </w:r>
          </w:p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05. 2022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8D0A70">
            <w:pPr>
              <w:rPr>
                <w:rFonts w:eastAsia="Arial Unicode M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8D0A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A70">
        <w:trPr>
          <w:trHeight w:val="1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Egzaminy klas </w:t>
            </w:r>
            <w:r>
              <w:rPr>
                <w:rFonts w:eastAsia="Arial Unicode MS"/>
              </w:rPr>
              <w:lastRenderedPageBreak/>
              <w:t>ósmych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24-26 </w:t>
            </w:r>
          </w:p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05.2022 r. 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Egzamin</w:t>
            </w:r>
          </w:p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Dni wolne od zajęć dydaktycznych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Wszyscy nauczyciele</w:t>
            </w:r>
          </w:p>
        </w:tc>
      </w:tr>
      <w:tr w:rsidR="008D0A70">
        <w:trPr>
          <w:trHeight w:val="1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Święto Szkoły,  </w:t>
            </w:r>
            <w:r>
              <w:rPr>
                <w:rFonts w:eastAsia="Arial Unicode MS"/>
              </w:rPr>
              <w:t>Dzień Dziecka, Międzynarodowy Dzień Praw  Człowieka</w:t>
            </w:r>
          </w:p>
          <w:p w:rsidR="008D0A70" w:rsidRDefault="008D0A70">
            <w:pPr>
              <w:rPr>
                <w:rFonts w:eastAsia="Arial Unicode MS"/>
              </w:rPr>
            </w:pPr>
          </w:p>
          <w:p w:rsidR="008D0A70" w:rsidRDefault="008D0A70">
            <w:pPr>
              <w:rPr>
                <w:rFonts w:eastAsia="Arial Unicode M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01.06.2022r.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Wg scenariusza</w:t>
            </w:r>
          </w:p>
          <w:p w:rsidR="008D0A70" w:rsidRDefault="008D0A70">
            <w:pPr>
              <w:rPr>
                <w:rFonts w:eastAsia="Arial Unicode M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</w:rPr>
              <w:t>Rada Rodziców, wychowawcy</w:t>
            </w:r>
          </w:p>
        </w:tc>
      </w:tr>
      <w:tr w:rsidR="008D0A70">
        <w:trPr>
          <w:trHeight w:val="147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t>Bal Ósmoklasisty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t>czerwiec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8D0A70">
            <w:pPr>
              <w:rPr>
                <w:rFonts w:eastAsia="Arial Unicode MS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8D0A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A70">
        <w:trPr>
          <w:trHeight w:val="147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t>Mistrzostwa szkolne w piłce nożnej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t>maj-czerwiec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8D0A70">
            <w:pPr>
              <w:rPr>
                <w:rFonts w:eastAsia="Arial Unicode MS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t>Sorbicki</w:t>
            </w:r>
            <w:proofErr w:type="spellEnd"/>
            <w:r>
              <w:t>, Iwo</w:t>
            </w:r>
          </w:p>
        </w:tc>
      </w:tr>
      <w:tr w:rsidR="008D0A70">
        <w:trPr>
          <w:trHeight w:val="1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  <w:color w:val="FF0000"/>
              </w:rPr>
              <w:t xml:space="preserve">Rajd </w:t>
            </w:r>
            <w:proofErr w:type="spellStart"/>
            <w:r>
              <w:rPr>
                <w:rFonts w:eastAsia="Arial Unicode MS"/>
                <w:color w:val="FF0000"/>
              </w:rPr>
              <w:t>dh.Bolka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  <w:color w:val="FF0000"/>
              </w:rPr>
              <w:t>28.05.2022r.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  <w:color w:val="FF0000"/>
              </w:rPr>
              <w:t>Wg scenariusza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  <w:color w:val="FF0000"/>
              </w:rPr>
              <w:t xml:space="preserve">Dyrekcja </w:t>
            </w:r>
          </w:p>
        </w:tc>
      </w:tr>
      <w:tr w:rsidR="008D0A70">
        <w:trPr>
          <w:trHeight w:val="399"/>
        </w:trPr>
        <w:tc>
          <w:tcPr>
            <w:tcW w:w="10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D0A70" w:rsidRDefault="003E7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  <w:b/>
              </w:rPr>
              <w:t>CZERWIEC</w:t>
            </w:r>
          </w:p>
        </w:tc>
      </w:tr>
      <w:tr w:rsidR="008D0A70">
        <w:trPr>
          <w:trHeight w:val="99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34" w:firstLine="323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Uroczyste zakończenie nauki 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25.06.2022r.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-73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Wg scenariusza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</w:rPr>
              <w:t>Dyrekcja</w:t>
            </w:r>
          </w:p>
        </w:tc>
      </w:tr>
      <w:tr w:rsidR="008D0A70">
        <w:trPr>
          <w:trHeight w:val="106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34" w:firstLine="323"/>
              <w:rPr>
                <w:rFonts w:eastAsia="Arial Unicode MS"/>
              </w:rPr>
            </w:pPr>
            <w:r>
              <w:rPr>
                <w:rFonts w:eastAsia="Arial Unicode MS"/>
              </w:rPr>
              <w:t>Akcje charytatywne</w:t>
            </w:r>
            <w:r>
              <w:t xml:space="preserve"> 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Cały rok szkolny- wg potrzeb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8D0A70">
            <w:pPr>
              <w:snapToGrid w:val="0"/>
              <w:rPr>
                <w:rFonts w:eastAsia="Arial Unicode MS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 Unicode MS"/>
              </w:rPr>
              <w:t xml:space="preserve">Szkolne Koło Wolontariatu, PCK, </w:t>
            </w:r>
            <w:proofErr w:type="spellStart"/>
            <w:r>
              <w:rPr>
                <w:rFonts w:eastAsia="Arial Unicode MS"/>
              </w:rPr>
              <w:t>Minirada</w:t>
            </w:r>
            <w:proofErr w:type="spellEnd"/>
          </w:p>
        </w:tc>
      </w:tr>
      <w:tr w:rsidR="008D0A70">
        <w:trPr>
          <w:trHeight w:val="99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ind w:left="34"/>
              <w:rPr>
                <w:rFonts w:eastAsia="Arial Unicode MS"/>
              </w:rPr>
            </w:pPr>
            <w:r>
              <w:rPr>
                <w:rFonts w:eastAsia="Arial Unicode MS"/>
              </w:rPr>
              <w:t>Dzień otwarty dla rodziców i uczniów rozpoczynających naukę w szkole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27.08.2022r.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A70" w:rsidRDefault="003E738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Otwarta szkoła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A70" w:rsidRDefault="003E73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Arial Unicode MS"/>
              </w:rPr>
              <w:t>n-le</w:t>
            </w:r>
            <w:proofErr w:type="spellEnd"/>
            <w:r>
              <w:rPr>
                <w:rFonts w:eastAsia="Arial Unicode MS"/>
              </w:rPr>
              <w:t xml:space="preserve"> klas  I w 2021/2022</w:t>
            </w:r>
          </w:p>
        </w:tc>
      </w:tr>
    </w:tbl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rPr>
          <w:rFonts w:eastAsia="Arial Unicode MS"/>
          <w:b/>
          <w:sz w:val="28"/>
          <w:szCs w:val="28"/>
        </w:rPr>
      </w:pPr>
    </w:p>
    <w:p w:rsidR="008D0A70" w:rsidRDefault="008D0A7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VI. Szczegółowe cele wychowawcze do realizacji w roku szkolnym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2021/2022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OBSZAR ROZWOJU INTELEKTUALNEGO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Rozpoznanie i rozwijanie możliwości, uzdolnień i zainteresowań uczniów </w:t>
      </w:r>
    </w:p>
    <w:p w:rsidR="008D0A70" w:rsidRDefault="008D0A7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Wdrażanie nowej podstawy </w:t>
      </w:r>
      <w:r>
        <w:rPr>
          <w:rFonts w:ascii="Times New Roman" w:hAnsi="Times New Roman" w:cs="Times New Roman"/>
          <w:sz w:val="22"/>
          <w:szCs w:val="22"/>
        </w:rPr>
        <w:t>programowej ze szczególnym uwzględnieniem edukacji przyrodniczej i matematycznej. Rozwijanie samodzielności, innowacyjności i kreatywności uczniów. Zapewnienie wysokiej jakości kształcenia także na odległość.</w:t>
      </w:r>
    </w:p>
    <w:p w:rsidR="008D0A70" w:rsidRDefault="003E738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Wykorzystanie w procesach edukacyjnych narzędzi</w:t>
      </w:r>
      <w:r>
        <w:rPr>
          <w:rFonts w:ascii="Times New Roman" w:hAnsi="Times New Roman" w:cs="Times New Roman"/>
          <w:sz w:val="22"/>
          <w:szCs w:val="22"/>
        </w:rPr>
        <w:t xml:space="preserve"> i zasobów cyfrowych oraz metod kształcenia na odległość. Bezpieczne i efektywne korzystanie z technologii cyfrowych. </w:t>
      </w: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OBSZAR ROZWOJU SPOŁECZNEGO: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Integracja zespołów klasowych. Przeprowadzenie zajęć integracyjnych w klasach I, IV.</w:t>
      </w: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3" w:name="page14"/>
      <w:bookmarkEnd w:id="3"/>
      <w:r>
        <w:rPr>
          <w:rFonts w:ascii="Times New Roman" w:hAnsi="Times New Roman" w:cs="Times New Roman"/>
          <w:sz w:val="22"/>
          <w:szCs w:val="22"/>
        </w:rPr>
        <w:t>Rozwijanie postaw pa</w:t>
      </w:r>
      <w:r>
        <w:rPr>
          <w:rFonts w:ascii="Times New Roman" w:hAnsi="Times New Roman" w:cs="Times New Roman"/>
          <w:sz w:val="22"/>
          <w:szCs w:val="22"/>
        </w:rPr>
        <w:t xml:space="preserve">triotycznych, szacunku do symboli narodowych, sztandaru szkoły. </w:t>
      </w:r>
    </w:p>
    <w:p w:rsidR="008D0A70" w:rsidRDefault="008D0A7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Rozwijanie </w:t>
      </w:r>
      <w:r>
        <w:rPr>
          <w:rFonts w:ascii="Times New Roman" w:eastAsia="Times New Roman" w:hAnsi="Times New Roman"/>
          <w:sz w:val="22"/>
          <w:szCs w:val="24"/>
          <w:lang w:eastAsia="pl-PL"/>
        </w:rPr>
        <w:t>samodzielności, kreatywności i innowacyjności uczniów</w:t>
      </w:r>
      <w:r>
        <w:rPr>
          <w:rFonts w:ascii="Times New Roman" w:eastAsia="Times New Roman" w:hAnsi="Times New Roman"/>
          <w:szCs w:val="24"/>
          <w:lang w:eastAsia="pl-PL"/>
        </w:rPr>
        <w:t>.</w:t>
      </w:r>
    </w:p>
    <w:p w:rsidR="008D0A70" w:rsidRDefault="008D0A7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Propagowanie mediacji uczniowskiej.</w:t>
      </w:r>
    </w:p>
    <w:p w:rsidR="008D0A70" w:rsidRDefault="008D0A7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Działania wychowawczy szkoły. Wychowanie do wartości, kształtowanie postaw i </w:t>
      </w:r>
      <w:r>
        <w:rPr>
          <w:rFonts w:ascii="Times New Roman" w:hAnsi="Times New Roman" w:cs="Times New Roman"/>
          <w:sz w:val="22"/>
          <w:szCs w:val="22"/>
        </w:rPr>
        <w:t>respektowanie norm społecznych.</w:t>
      </w:r>
    </w:p>
    <w:p w:rsidR="008D0A70" w:rsidRDefault="003E738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Integracja uczniów, przyjeżdżających z zagranicy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OBSZAR ROZWOJU FIZYCZNEGO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ab/>
        <w:t>Kształtowanie umiejętności podejmowania i realizacji zachowań prozdrowotnych.</w:t>
      </w:r>
    </w:p>
    <w:p w:rsidR="008D0A70" w:rsidRDefault="003E738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I semestrze wszyscy wychowawcy w klasach V – VIII przeprowadzą za</w:t>
      </w:r>
      <w:r>
        <w:rPr>
          <w:rFonts w:ascii="Times New Roman" w:hAnsi="Times New Roman" w:cs="Times New Roman"/>
          <w:sz w:val="22"/>
          <w:szCs w:val="22"/>
        </w:rPr>
        <w:t>jęcia na temat prawidłowej postawy przy korzystaniu z komputera, a w  klasach I-IV lekcje dot. walki z ciężkimi plecakami, zdrowego trybu życia z uwzględnieniem zagrożeń epidemicznych.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Uświadomienie uczniom zależności pomiędzy odpowiednim stylem życia, a </w:t>
      </w:r>
      <w:r>
        <w:rPr>
          <w:rFonts w:ascii="Times New Roman" w:hAnsi="Times New Roman" w:cs="Times New Roman"/>
          <w:sz w:val="22"/>
          <w:szCs w:val="22"/>
        </w:rPr>
        <w:t>zdrowiem.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OBSZAR ROZWOJU EMOCJONALNEGO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Kształtowanie pozytywnego obrazu własnej osoby.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Przeprowadzenie zajęć na temat umiejętności samooceny i rozpoznawania swoich predyspozycji.</w:t>
      </w:r>
    </w:p>
    <w:p w:rsidR="008D0A70" w:rsidRDefault="008D0A7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Zapewnienie wsparcia psychologiczno – pedagogicznego wszystkim uczniom z </w:t>
      </w:r>
      <w:r>
        <w:rPr>
          <w:rFonts w:ascii="Times New Roman" w:hAnsi="Times New Roman" w:cs="Times New Roman"/>
          <w:sz w:val="22"/>
          <w:szCs w:val="22"/>
        </w:rPr>
        <w:t>uwzględnieniem zróżnicowania ich potrzeb rozwojowych i edukacyjnych.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OBSZAR ROZWOJU DUCHOWEGO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Upowszechnienie wiedzy na temat obowiązujących w szkole norm i wartości.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końca września 2020 r. wychowawcy zapoznają uczniów i rodziców z systemem wartości</w:t>
      </w:r>
      <w:r>
        <w:rPr>
          <w:rFonts w:ascii="Times New Roman" w:hAnsi="Times New Roman" w:cs="Times New Roman"/>
          <w:sz w:val="22"/>
          <w:szCs w:val="22"/>
        </w:rPr>
        <w:t xml:space="preserve"> przyjętych w koncepcji pracy szkoły oraz regulacjami prawa wewnątrzszkolnego.</w:t>
      </w: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Harmonogram działań:</w:t>
      </w: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511" w:type="dxa"/>
        <w:tblInd w:w="250" w:type="dxa"/>
        <w:tblLook w:val="04A0"/>
      </w:tblPr>
      <w:tblGrid>
        <w:gridCol w:w="4122"/>
        <w:gridCol w:w="1726"/>
        <w:gridCol w:w="1766"/>
        <w:gridCol w:w="1407"/>
        <w:gridCol w:w="1496"/>
      </w:tblGrid>
      <w:tr w:rsidR="008D0A70">
        <w:tc>
          <w:tcPr>
            <w:tcW w:w="1027" w:type="dxa"/>
            <w:shd w:val="clear" w:color="auto" w:fill="DBE5F1" w:themeFill="accent1" w:themeFillTint="33"/>
          </w:tcPr>
          <w:p w:rsidR="008D0A70" w:rsidRDefault="003E738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Sfera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Zadania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Forma realizacji</w:t>
            </w:r>
          </w:p>
        </w:tc>
        <w:tc>
          <w:tcPr>
            <w:tcW w:w="1558" w:type="dxa"/>
            <w:shd w:val="clear" w:color="auto" w:fill="DBE5F1" w:themeFill="accent1" w:themeFillTint="33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Osoby odpowiedzialne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Termin</w:t>
            </w:r>
          </w:p>
        </w:tc>
      </w:tr>
      <w:tr w:rsidR="008D0A70">
        <w:tc>
          <w:tcPr>
            <w:tcW w:w="1027" w:type="dxa"/>
            <w:vMerge w:val="restart"/>
            <w:shd w:val="clear" w:color="auto" w:fill="DBE5F1" w:themeFill="accent1" w:themeFillTint="33"/>
            <w:textDirection w:val="tbRl"/>
          </w:tcPr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D0A70" w:rsidRDefault="003E738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INTELEKTUALNA</w:t>
            </w: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Rozpoznanie i rozwijanie możliwości, uzdolnień i zainteresowań uczniów –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rozwój doradztwa zawodowego.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Przeprowadzenie w klasach diagnoz i ankiet wstępnych, obserwacje podczas bieżącej pracy</w:t>
            </w: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Nauczyciele, wychowawcy, Zespół ds. Wspierania Uzdolnień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Cały rok</w:t>
            </w:r>
          </w:p>
        </w:tc>
      </w:tr>
      <w:tr w:rsidR="008D0A70">
        <w:tc>
          <w:tcPr>
            <w:tcW w:w="1027" w:type="dxa"/>
            <w:vMerge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Rozwijanie zainteresowań i zdolności uczniów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Przygotowanie propozycji zajęć w zespołach przedmiotowych, prowadzenie zajęć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 xml:space="preserve">pozalekcyjnych, kół zainteresowań, warsztatów,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wyjazdy do muzeum, teatru, na wystawy</w:t>
            </w:r>
            <w:r>
              <w:rPr>
                <w:rFonts w:ascii="Times New Roman" w:hAnsi="Times New Roman" w:cs="Times New Roman"/>
                <w:strike/>
                <w:sz w:val="18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udział w życiu kulturalnym miasta, przygotowanie programów artystycznych na uroczystości szko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lne, prezentowanie talentów na forum szkoły. </w:t>
            </w: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Nauczyciele, wychowawcy</w:t>
            </w:r>
          </w:p>
        </w:tc>
        <w:tc>
          <w:tcPr>
            <w:tcW w:w="1965" w:type="dxa"/>
          </w:tcPr>
          <w:p w:rsidR="008D0A70" w:rsidRDefault="003E7385">
            <w:pPr>
              <w:ind w:left="0" w:right="-392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Cały rok zgodnie z harmonogramem zajęć prowadzonych przez konkretne osoby, zgodnie z kalendarzem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szkolnych uroczystości, określającym terminy konkretnych przedsięwzięć i osoby odpowiedzi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alne za ich przygotowanie</w:t>
            </w:r>
          </w:p>
        </w:tc>
      </w:tr>
      <w:tr w:rsidR="008D0A70">
        <w:tc>
          <w:tcPr>
            <w:tcW w:w="1027" w:type="dxa"/>
            <w:vMerge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Rozwijanie umiejętności i rozpoznawania własnych uzdolnień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Zajęcia z orientacji zawodowej </w:t>
            </w: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Doradca zawodowy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Zgodnie z harmonogramem zajęć w poszczególnych klasach</w:t>
            </w:r>
            <w:bookmarkStart w:id="4" w:name="_GoBack"/>
            <w:bookmarkEnd w:id="4"/>
          </w:p>
        </w:tc>
      </w:tr>
      <w:tr w:rsidR="008D0A70">
        <w:tc>
          <w:tcPr>
            <w:tcW w:w="1027" w:type="dxa"/>
            <w:vMerge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Kształtowanie postawy twórczej,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uczenie samodzielności,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kreatywności i innowacyjności uczniów</w:t>
            </w: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Konkursy, Samorząd Uczniowski,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Minirada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aktywne włączenie się w organizację Dnia Dziecka dla klas starszych, koła zainteresowań.</w:t>
            </w: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Wychowawcy, nauczyciele, opiekunowie organizacji szkolnych, opiekun Radia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2"/>
              </w:rPr>
              <w:t>ZeZ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2"/>
              </w:rPr>
              <w:t>, opieku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n MRM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Zgodnie z harmonogramem konkursów, regulaminem SU, MRM, programem kół zainteresowań</w:t>
            </w:r>
          </w:p>
        </w:tc>
      </w:tr>
      <w:tr w:rsidR="008D0A70">
        <w:tc>
          <w:tcPr>
            <w:tcW w:w="1027" w:type="dxa"/>
            <w:vMerge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Kształtowanie samodzielnego formułowania i wyrażania sądów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trike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Symulacje rozpraw sądowych, dyskusje, debaty.</w:t>
            </w:r>
            <w:r>
              <w:rPr>
                <w:rFonts w:ascii="Times New Roman" w:hAnsi="Times New Roman" w:cs="Times New Roman"/>
                <w:strike/>
                <w:sz w:val="18"/>
                <w:szCs w:val="22"/>
              </w:rPr>
              <w:t xml:space="preserve"> </w:t>
            </w: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nauczyciele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Cały rok  </w:t>
            </w:r>
          </w:p>
        </w:tc>
      </w:tr>
      <w:tr w:rsidR="008D0A70">
        <w:tc>
          <w:tcPr>
            <w:tcW w:w="1027" w:type="dxa"/>
            <w:vMerge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Podnoszenie efektów kształcenia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poprzez uświadamianie wagi edukacji i wyników egzaminów zewnętrznych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Lekcje wychowawcze poświęcone tej tematyce, konkursy, nagroda za wyniki w nauce oraz frekwencję, współpraca z rodzicami w celu zmniejszania absencji uczniów (zgodnie ze statutem szkoły)</w:t>
            </w: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ychowawcy, nauczyciele, dyrekcja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Zgodnie z planem wychowawczym poszczególnych klas</w:t>
            </w:r>
          </w:p>
        </w:tc>
      </w:tr>
      <w:tr w:rsidR="008D0A70">
        <w:tc>
          <w:tcPr>
            <w:tcW w:w="1027" w:type="dxa"/>
            <w:vMerge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Uczenie planowania i dobrej organizacji własnej pracy – walka z ciężkimi plecakami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Lekcje poświęcone tej tematyce</w:t>
            </w: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Wychowawcy, nauczyciele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Cały rok </w:t>
            </w:r>
          </w:p>
        </w:tc>
      </w:tr>
      <w:tr w:rsidR="008D0A70">
        <w:tc>
          <w:tcPr>
            <w:tcW w:w="1027" w:type="dxa"/>
            <w:vMerge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Poznawanie polskiej historii, tradycji i kultury narodowej Poznawanie historii miasta i regionu. 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Dzień Polski, Święto Niepodległości, udział w uroczystościach gminnych, konkursy historyczne, </w:t>
            </w:r>
            <w:r>
              <w:rPr>
                <w:rFonts w:ascii="Times New Roman" w:eastAsia="Calibri" w:hAnsi="Times New Roman" w:cs="Times New Roman"/>
                <w:sz w:val="18"/>
                <w:szCs w:val="22"/>
              </w:rPr>
              <w:t>Dni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Przyrodnicze, Poznajemy nasz region.</w:t>
            </w: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Nauczyciele w ramach za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jęć i opiekunowie kółek 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Zgodnie z harmonogramem imprez</w:t>
            </w:r>
          </w:p>
        </w:tc>
      </w:tr>
      <w:tr w:rsidR="008D0A70">
        <w:tc>
          <w:tcPr>
            <w:tcW w:w="1027" w:type="dxa"/>
            <w:tcBorders>
              <w:top w:val="nil"/>
            </w:tcBorders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Poznawanie tradycji, języka, kultury innych narodów.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Dzień Języków Obcych.</w:t>
            </w: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Nauczyciele języków obcych, Stowarzyszenie STO2, dyrekcja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Zgodnie z harmonogramem imprez. </w:t>
            </w:r>
          </w:p>
        </w:tc>
      </w:tr>
      <w:tr w:rsidR="008D0A70">
        <w:tc>
          <w:tcPr>
            <w:tcW w:w="1027" w:type="dxa"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558" w:type="dxa"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65" w:type="dxa"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8D0A70">
        <w:trPr>
          <w:cantSplit/>
          <w:trHeight w:val="1134"/>
        </w:trPr>
        <w:tc>
          <w:tcPr>
            <w:tcW w:w="1027" w:type="dxa"/>
            <w:vMerge w:val="restart"/>
            <w:shd w:val="clear" w:color="auto" w:fill="DBE5F1" w:themeFill="accent1" w:themeFillTint="33"/>
            <w:textDirection w:val="tbRl"/>
          </w:tcPr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3E7385">
            <w:pPr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DUCHOWA</w:t>
            </w: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Kształtowanie szacunku do ludzi, wrażliwości na potrzeby drugiego człowieka, prawidłowe rozumienie wolności jednostki oparte na poszanowaniu osoby ludzkiej.</w:t>
            </w:r>
          </w:p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Działalność charytatywna, wolontariat szkolny, systematyczne uzupełnianie lodówki społecznej (jed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klasa przez cały tydzień gromadzi)</w:t>
            </w: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Opiekun SKW, opiekun PCK, opiekun LOP</w:t>
            </w:r>
          </w:p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Opiekun SKO</w:t>
            </w:r>
          </w:p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 klas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 harmonogramem i planem wychowawczym klas </w:t>
            </w:r>
          </w:p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cały rok</w:t>
            </w:r>
          </w:p>
        </w:tc>
      </w:tr>
      <w:tr w:rsidR="008D0A70">
        <w:trPr>
          <w:trHeight w:val="311"/>
        </w:trPr>
        <w:tc>
          <w:tcPr>
            <w:tcW w:w="1027" w:type="dxa"/>
            <w:vMerge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Rozwój poszanowania dziedzictwa narodowego i kształtowanie świadomości narodowej. Kształtowanie podstaw szacunku wobec sztandaru szkoły. Wskazywanie autorytetów i wzorców moralnych. </w:t>
            </w: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Świętowanie rocznic i wydarzeń patriotycznych </w:t>
            </w: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Udział w programie „Poz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 Polskę”</w:t>
            </w: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Wychowawcy, nauczyciele</w:t>
            </w: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wszyscy nauczyciele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harmonogramem i planem wychowawczym klas</w:t>
            </w:r>
          </w:p>
        </w:tc>
      </w:tr>
      <w:tr w:rsidR="008D0A70">
        <w:trPr>
          <w:trHeight w:val="1508"/>
        </w:trPr>
        <w:tc>
          <w:tcPr>
            <w:tcW w:w="1027" w:type="dxa"/>
            <w:vMerge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Uczenie właściwego pojęcia tolerancji, odwagi w reagowaniu na niesprawiedliwość i krzywdę drugiego człowieka, agresję, niewłaściwe zachowania o charakterze seksualnym. </w:t>
            </w: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Lekcje</w:t>
            </w: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Pedagog szkolny, psycholog szkolny, nauczyciele, wychowawcy, dyrekcja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harmonogramem i planem wychowawczym klas</w:t>
            </w:r>
          </w:p>
        </w:tc>
      </w:tr>
      <w:tr w:rsidR="008D0A70">
        <w:trPr>
          <w:trHeight w:val="218"/>
        </w:trPr>
        <w:tc>
          <w:tcPr>
            <w:tcW w:w="1027" w:type="dxa"/>
            <w:shd w:val="clear" w:color="auto" w:fill="DBE5F1" w:themeFill="accent1" w:themeFillTint="33"/>
            <w:textDirection w:val="tbRl"/>
          </w:tcPr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C6D9F1" w:themeFill="text2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C6D9F1" w:themeFill="text2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A70">
        <w:trPr>
          <w:cantSplit/>
          <w:trHeight w:val="1134"/>
        </w:trPr>
        <w:tc>
          <w:tcPr>
            <w:tcW w:w="1027" w:type="dxa"/>
            <w:shd w:val="clear" w:color="auto" w:fill="DBE5F1" w:themeFill="accent1" w:themeFillTint="33"/>
            <w:textDirection w:val="tbRl"/>
          </w:tcPr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3E7385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FICZYNA</w:t>
            </w:r>
          </w:p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Promowanie zdrowego stylu życia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Żyj zdrowo, Trzymaj się prosto lekcje na basenie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zajęcia uwzględniające zagadnienia epidemiczne i sposoby zapobiegania zakażeniom, zajęcia o zdrowym odżywianiu się oraz znaczeniu ruchu w życiu człowieka, zwracanie uwagi na drugie śniadanie uczniów, zapoznanie uczniów z zasadami zdrowego żywienia i odżyw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iania się, udział w pogadankach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psychodietetykiem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profilaktyka uzależnień dla uczniów- uświadamianie im negatywnych skutków działań środków psychoaktywnych (dopalacze, napoje energetyczne i inne) oraz następstwa działań tych substancji, uświadamianie 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grożeń wynikających z sytuacji epidemicznej, udział uczniów w pogadankach, warsztatach i innych formach, egzamin na kartę rowerową,  profilaktyka uzależnienia od komórek, Internetu, komputerów, walka z ciężkimi plecakami – e – podręczniki. </w:t>
            </w: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wychowawcy, dyrekcja, pedagog szkolny, psycholog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harmonogramami i planami wychowawczymi klas</w:t>
            </w:r>
          </w:p>
        </w:tc>
      </w:tr>
      <w:tr w:rsidR="008D0A70">
        <w:trPr>
          <w:cantSplit/>
          <w:trHeight w:val="557"/>
        </w:trPr>
        <w:tc>
          <w:tcPr>
            <w:tcW w:w="1027" w:type="dxa"/>
            <w:shd w:val="clear" w:color="auto" w:fill="DBE5F1" w:themeFill="accent1" w:themeFillTint="33"/>
            <w:textDirection w:val="tbRl"/>
          </w:tcPr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A70">
        <w:trPr>
          <w:cantSplit/>
          <w:trHeight w:val="1670"/>
        </w:trPr>
        <w:tc>
          <w:tcPr>
            <w:tcW w:w="1027" w:type="dxa"/>
            <w:vMerge w:val="restart"/>
            <w:shd w:val="clear" w:color="auto" w:fill="DBE5F1" w:themeFill="accent1" w:themeFillTint="33"/>
            <w:textDirection w:val="tbRl"/>
          </w:tcPr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3E7385">
            <w:pPr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SPOŁECZNA</w:t>
            </w:r>
          </w:p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Kształtowanie przekonania o społecznym wymiarze istnienia osoby ludzkiej, a także o społecznym aspekcie bycia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uczniem szkoły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Omówienie zasad statutu szkoły, regulaminów szkolnych, lekcje wychowawcze poświęcone tej tematyce ze szczególnym uwzględnieniem stosownego wyglądu. Kampania Białej Wstążki, Dzień Godności Osób z Niepełnosprawnością </w:t>
            </w: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Wrzesień 2020 r. </w:t>
            </w: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Maj 2021 r.</w:t>
            </w:r>
          </w:p>
        </w:tc>
      </w:tr>
      <w:tr w:rsidR="008D0A70">
        <w:trPr>
          <w:cantSplit/>
          <w:trHeight w:val="311"/>
        </w:trPr>
        <w:tc>
          <w:tcPr>
            <w:tcW w:w="1027" w:type="dxa"/>
            <w:vMerge/>
            <w:shd w:val="clear" w:color="auto" w:fill="DBE5F1" w:themeFill="accent1" w:themeFillTint="33"/>
            <w:textDirection w:val="tbRl"/>
          </w:tcPr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Uczenie działania zespołowego, tworzenie klimatu dialogu i efektywnej współpracy, umiejętności słuchania innych, rozumienia ich poglądów. Uczenie zasad samorządności i demokracji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Zajęcia dot. pracy w zespole,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funkcjonowania wśród innych, analizy sytuacji problemowych i możliwości ich konstruktywnego rozwiązywania, wybory do SU, wybór samorządów klasowych, bieżąca kontrola ich działalności, wybory opiekuna SU, integracja uczniów przybyłych z zagranicy</w:t>
            </w: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Pedagog 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kolny, psycholog, wychowawcy, opiekunowie SU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harmonogramem i planami wychowawczymi klas</w:t>
            </w:r>
          </w:p>
        </w:tc>
      </w:tr>
      <w:tr w:rsidR="008D0A70">
        <w:trPr>
          <w:cantSplit/>
          <w:trHeight w:val="345"/>
        </w:trPr>
        <w:tc>
          <w:tcPr>
            <w:tcW w:w="1027" w:type="dxa"/>
            <w:vMerge/>
            <w:shd w:val="clear" w:color="auto" w:fill="DBE5F1" w:themeFill="accent1" w:themeFillTint="33"/>
            <w:textDirection w:val="tbRl"/>
          </w:tcPr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Doskonalenie kultury bycia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Lekcje wychowawcze  </w:t>
            </w: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Nauczyciele </w:t>
            </w:r>
          </w:p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rok </w:t>
            </w:r>
          </w:p>
        </w:tc>
      </w:tr>
      <w:tr w:rsidR="008D0A70">
        <w:trPr>
          <w:cantSplit/>
          <w:trHeight w:val="195"/>
        </w:trPr>
        <w:tc>
          <w:tcPr>
            <w:tcW w:w="1027" w:type="dxa"/>
            <w:vMerge/>
            <w:shd w:val="clear" w:color="auto" w:fill="DBE5F1" w:themeFill="accent1" w:themeFillTint="33"/>
            <w:textDirection w:val="tbRl"/>
          </w:tcPr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Kształtowanie postawy szacunku wobec środowiska naturalnego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udział w akcjach charytatywnych na rzecz zwierząt, Akcja Żaba, Segreguj Śmieci,  Tydzień Nauk Przyrodniczych , </w:t>
            </w: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 przyrody, biologii, geografii, chemii, wychowawcy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harmonogramem i planami wychowawczymi klas</w:t>
            </w:r>
          </w:p>
        </w:tc>
      </w:tr>
      <w:tr w:rsidR="008D0A70">
        <w:trPr>
          <w:cantSplit/>
          <w:trHeight w:val="1709"/>
        </w:trPr>
        <w:tc>
          <w:tcPr>
            <w:tcW w:w="1027" w:type="dxa"/>
            <w:vMerge/>
            <w:shd w:val="clear" w:color="auto" w:fill="DBE5F1" w:themeFill="accent1" w:themeFillTint="33"/>
            <w:textDirection w:val="tbRl"/>
          </w:tcPr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Edukacja włączająca uczniów z niepełnosprawnością 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Klasy integracyjne, nauczyciele asystenci, nauczyciele wspomagający, współpraca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MSPOiDN</w:t>
            </w:r>
            <w:proofErr w:type="spellEnd"/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 klas integracyjnych, nauczyciele wspomagający, nauczyciele asystenci, dyrekcja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Cały rok </w:t>
            </w:r>
          </w:p>
        </w:tc>
      </w:tr>
      <w:tr w:rsidR="008D0A70">
        <w:trPr>
          <w:cantSplit/>
          <w:trHeight w:val="426"/>
        </w:trPr>
        <w:tc>
          <w:tcPr>
            <w:tcW w:w="1027" w:type="dxa"/>
            <w:shd w:val="clear" w:color="auto" w:fill="DBE5F1" w:themeFill="accent1" w:themeFillTint="33"/>
            <w:textDirection w:val="tbRl"/>
          </w:tcPr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DBE5F1" w:themeFill="accent1" w:themeFillTint="33"/>
          </w:tcPr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A70">
        <w:trPr>
          <w:cantSplit/>
          <w:trHeight w:val="392"/>
        </w:trPr>
        <w:tc>
          <w:tcPr>
            <w:tcW w:w="1027" w:type="dxa"/>
            <w:vMerge w:val="restart"/>
            <w:shd w:val="clear" w:color="auto" w:fill="DBE5F1" w:themeFill="accent1" w:themeFillTint="33"/>
            <w:textDirection w:val="tbRl"/>
          </w:tcPr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3E7385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EMOCJ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NALNA</w:t>
            </w:r>
          </w:p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A70" w:rsidRDefault="008D0A70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Lekcje wychowawcze, Indywidualni.pl </w:t>
            </w: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Wychowawcy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planami wychowawczymi klas</w:t>
            </w:r>
          </w:p>
        </w:tc>
      </w:tr>
      <w:tr w:rsidR="008D0A70">
        <w:trPr>
          <w:cantSplit/>
          <w:trHeight w:val="1048"/>
        </w:trPr>
        <w:tc>
          <w:tcPr>
            <w:tcW w:w="1027" w:type="dxa"/>
            <w:vMerge/>
            <w:shd w:val="clear" w:color="auto" w:fill="DBE5F1" w:themeFill="accent1" w:themeFillTint="33"/>
            <w:textDirection w:val="tbRl"/>
          </w:tcPr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Kształcenie umiejętności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rozwiązywania problemów bez użycia siły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Zajęcia integracyjne w klasach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I,IV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lekcje wychowawcze</w:t>
            </w:r>
          </w:p>
          <w:p w:rsidR="008D0A70" w:rsidRDefault="008D0A70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Pedagog szkolny, psycholog, wychowawcy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konkretnymi terminami dla poszczególnych oddziałów</w:t>
            </w:r>
          </w:p>
        </w:tc>
      </w:tr>
      <w:tr w:rsidR="008D0A70">
        <w:trPr>
          <w:cantSplit/>
          <w:trHeight w:val="668"/>
        </w:trPr>
        <w:tc>
          <w:tcPr>
            <w:tcW w:w="1027" w:type="dxa"/>
            <w:vMerge/>
            <w:shd w:val="clear" w:color="auto" w:fill="DBE5F1" w:themeFill="accent1" w:themeFillTint="33"/>
            <w:textDirection w:val="tbRl"/>
          </w:tcPr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Współdziałanie wszystkich pracowników szkoły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(pedagogicznych i niepedagogicznych) i rodziców w zakresie realizacji programu „Chronimy dzieci”</w:t>
            </w:r>
          </w:p>
        </w:tc>
        <w:tc>
          <w:tcPr>
            <w:tcW w:w="2551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Udział nauczycieli i specjalistów szkolnych w konferencjach, warsztatach i szkoleniach, także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dotyczących przeciwdziałania przemocy wobec dzieci. Syste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matyczne i zgodne z procedurami reagowanie wszystkich pracowników szkoły na wszelkie przejawy przemocy wobec dzieci. Współpraca z policją, kuratorami sądowymi, sądem rodzinnym, PCPR, OPS, sanepidem.</w:t>
            </w:r>
          </w:p>
        </w:tc>
        <w:tc>
          <w:tcPr>
            <w:tcW w:w="1558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 uczący i wszyscy pracownicy szkoły</w:t>
            </w:r>
          </w:p>
        </w:tc>
        <w:tc>
          <w:tcPr>
            <w:tcW w:w="1965" w:type="dxa"/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Cały rok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zkolny </w:t>
            </w:r>
          </w:p>
        </w:tc>
      </w:tr>
      <w:tr w:rsidR="008D0A70">
        <w:trPr>
          <w:cantSplit/>
          <w:trHeight w:val="668"/>
        </w:trPr>
        <w:tc>
          <w:tcPr>
            <w:tcW w:w="1027" w:type="dxa"/>
            <w:tcBorders>
              <w:top w:val="nil"/>
            </w:tcBorders>
            <w:shd w:val="clear" w:color="auto" w:fill="DBE5F1" w:themeFill="accent1" w:themeFillTint="33"/>
            <w:textDirection w:val="tbRl"/>
          </w:tcPr>
          <w:p w:rsidR="008D0A70" w:rsidRDefault="008D0A70">
            <w:pPr>
              <w:suppressAutoHyphens w:val="0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Podnoszenie jakości edukacji poprzez działania uwzględniające zróżnicowane potrzeby rozwojowe i edukacyjne wszystkich uczniów, zapewnienie wsparcie psychologiczno-pedagogicznego, szczególnie w sytuacji wywołanej pandemią </w:t>
            </w:r>
            <w:proofErr w:type="spellStart"/>
            <w:r>
              <w:t>Covid</w:t>
            </w:r>
            <w:proofErr w:type="spellEnd"/>
            <w:r>
              <w:t xml:space="preserve"> 19.</w:t>
            </w:r>
          </w:p>
        </w:tc>
        <w:tc>
          <w:tcPr>
            <w:tcW w:w="2551" w:type="dxa"/>
            <w:tcBorders>
              <w:top w:val="nil"/>
            </w:tcBorders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Rozmowy z </w:t>
            </w:r>
            <w:r>
              <w:t xml:space="preserve">psychologiem, pedagogiem, dodatkowe zajęcia, współpraca z rodzicami, współpraca z poradnią </w:t>
            </w:r>
            <w:proofErr w:type="spellStart"/>
            <w:r>
              <w:t>pp</w:t>
            </w:r>
            <w:proofErr w:type="spellEnd"/>
          </w:p>
        </w:tc>
        <w:tc>
          <w:tcPr>
            <w:tcW w:w="1558" w:type="dxa"/>
            <w:tcBorders>
              <w:top w:val="nil"/>
            </w:tcBorders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Wszyscy nauczyciele</w:t>
            </w:r>
          </w:p>
        </w:tc>
        <w:tc>
          <w:tcPr>
            <w:tcW w:w="1965" w:type="dxa"/>
            <w:tcBorders>
              <w:top w:val="nil"/>
            </w:tcBorders>
          </w:tcPr>
          <w:p w:rsidR="008D0A70" w:rsidRDefault="003E738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Cały rok</w:t>
            </w:r>
          </w:p>
        </w:tc>
      </w:tr>
    </w:tbl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VIII. Zasady ewaluacji programu wychowawczo-profilaktycznego: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Ewaluacja programu polega na systematycznym gromadzeniu informacji</w:t>
      </w:r>
      <w:r>
        <w:rPr>
          <w:rFonts w:ascii="Times New Roman" w:hAnsi="Times New Roman" w:cs="Times New Roman"/>
          <w:sz w:val="22"/>
          <w:szCs w:val="22"/>
        </w:rPr>
        <w:t xml:space="preserve"> na temat prowadzonych działań, w celu ich modyfikacji i podnoszenia skuteczności programu wychowawczo-profilaktycznego. Ewaluacja przeprowadzana będzie poprzez: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obserwację zachowań uczniów i zachodzących w tym zakresie zmian, analizę dokumentacji,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przep</w:t>
      </w:r>
      <w:r>
        <w:rPr>
          <w:rFonts w:ascii="Times New Roman" w:hAnsi="Times New Roman" w:cs="Times New Roman"/>
          <w:sz w:val="22"/>
          <w:szCs w:val="22"/>
        </w:rPr>
        <w:t xml:space="preserve">rowadzanie ankiet, kwestionariuszy wśród uczniów, rodziców i nauczycieli, także </w:t>
      </w:r>
      <w:proofErr w:type="spellStart"/>
      <w:r>
        <w:rPr>
          <w:rFonts w:ascii="Times New Roman" w:hAnsi="Times New Roman" w:cs="Times New Roman"/>
          <w:sz w:val="22"/>
          <w:szCs w:val="22"/>
        </w:rPr>
        <w:t>online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rozmowy z rodzicami,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wymianę spostrzeżeń w zespołach wychowawców i nauczycieli,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Ewaluacja programu przeprowadzana będzie w każdym roku szkolnym przez Zespół </w:t>
      </w:r>
      <w:r>
        <w:rPr>
          <w:rFonts w:ascii="Times New Roman" w:hAnsi="Times New Roman" w:cs="Times New Roman"/>
          <w:sz w:val="22"/>
          <w:szCs w:val="22"/>
        </w:rPr>
        <w:t>Wychowawczy.</w:t>
      </w:r>
    </w:p>
    <w:p w:rsidR="008D0A70" w:rsidRDefault="008D0A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0A70" w:rsidRDefault="003E738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 wychowawczo-profilaktyczny został uchwalony przez Radę Rodziców w porozumieniu z Radą Pedagogiczną Szkoły Podstawowej nr 2 w Miliczu w dniu ……</w:t>
      </w:r>
    </w:p>
    <w:p w:rsidR="008D0A70" w:rsidRDefault="003E738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Zatwierdzony przez RP ………</w:t>
      </w: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p w:rsidR="008D0A70" w:rsidRDefault="008D0A70">
      <w:pPr>
        <w:rPr>
          <w:rFonts w:ascii="Times New Roman" w:hAnsi="Times New Roman" w:cs="Times New Roman"/>
          <w:sz w:val="22"/>
          <w:szCs w:val="22"/>
        </w:rPr>
      </w:pPr>
    </w:p>
    <w:sectPr w:rsidR="008D0A70" w:rsidSect="008D0A7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PingFang SC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2DC"/>
    <w:multiLevelType w:val="multilevel"/>
    <w:tmpl w:val="0900BA2A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1">
    <w:nsid w:val="078819CD"/>
    <w:multiLevelType w:val="multilevel"/>
    <w:tmpl w:val="F1340054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2">
    <w:nsid w:val="07CC3FAD"/>
    <w:multiLevelType w:val="multilevel"/>
    <w:tmpl w:val="36026E32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3">
    <w:nsid w:val="12BA100B"/>
    <w:multiLevelType w:val="multilevel"/>
    <w:tmpl w:val="305A6E1C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4">
    <w:nsid w:val="13CD5CCA"/>
    <w:multiLevelType w:val="multilevel"/>
    <w:tmpl w:val="0C6A97B6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5">
    <w:nsid w:val="191E3A22"/>
    <w:multiLevelType w:val="multilevel"/>
    <w:tmpl w:val="B354244A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6">
    <w:nsid w:val="1D8C4B75"/>
    <w:multiLevelType w:val="multilevel"/>
    <w:tmpl w:val="0DE66E50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7">
    <w:nsid w:val="34E3228C"/>
    <w:multiLevelType w:val="multilevel"/>
    <w:tmpl w:val="0510873E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8">
    <w:nsid w:val="38D801B5"/>
    <w:multiLevelType w:val="multilevel"/>
    <w:tmpl w:val="40709D3A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9">
    <w:nsid w:val="3FF551CA"/>
    <w:multiLevelType w:val="multilevel"/>
    <w:tmpl w:val="D86C4B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92A593D"/>
    <w:multiLevelType w:val="multilevel"/>
    <w:tmpl w:val="7188DF5A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11">
    <w:nsid w:val="59696097"/>
    <w:multiLevelType w:val="multilevel"/>
    <w:tmpl w:val="A3EA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A2212B2"/>
    <w:multiLevelType w:val="multilevel"/>
    <w:tmpl w:val="F5789A62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13">
    <w:nsid w:val="5F7C59B8"/>
    <w:multiLevelType w:val="multilevel"/>
    <w:tmpl w:val="71C286EE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14">
    <w:nsid w:val="60C70736"/>
    <w:multiLevelType w:val="multilevel"/>
    <w:tmpl w:val="83D28A9C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15">
    <w:nsid w:val="63F20934"/>
    <w:multiLevelType w:val="multilevel"/>
    <w:tmpl w:val="65865C16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16">
    <w:nsid w:val="647535FB"/>
    <w:multiLevelType w:val="multilevel"/>
    <w:tmpl w:val="3C0CE780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17">
    <w:nsid w:val="6AF32EB6"/>
    <w:multiLevelType w:val="multilevel"/>
    <w:tmpl w:val="700A979E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18">
    <w:nsid w:val="71853A00"/>
    <w:multiLevelType w:val="multilevel"/>
    <w:tmpl w:val="C9765978"/>
    <w:lvl w:ilvl="0">
      <w:start w:val="1"/>
      <w:numFmt w:val="bullet"/>
      <w:lvlText w:val=""/>
      <w:lvlJc w:val="left"/>
      <w:pPr>
        <w:tabs>
          <w:tab w:val="num" w:pos="720"/>
        </w:tabs>
        <w:ind w:left="1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197" w:hanging="360"/>
      </w:pPr>
      <w:rPr>
        <w:rFonts w:ascii="Wingdings" w:hAnsi="Wingdings" w:cs="Wingdings" w:hint="default"/>
      </w:rPr>
    </w:lvl>
  </w:abstractNum>
  <w:abstractNum w:abstractNumId="19">
    <w:nsid w:val="73DF08F4"/>
    <w:multiLevelType w:val="multilevel"/>
    <w:tmpl w:val="51603C50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20">
    <w:nsid w:val="774442B1"/>
    <w:multiLevelType w:val="multilevel"/>
    <w:tmpl w:val="A7504A28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abstractNum w:abstractNumId="21">
    <w:nsid w:val="7E5F682B"/>
    <w:multiLevelType w:val="multilevel"/>
    <w:tmpl w:val="2F10DAAC"/>
    <w:lvl w:ilvl="0">
      <w:start w:val="1"/>
      <w:numFmt w:val="bullet"/>
      <w:lvlText w:val=""/>
      <w:lvlJc w:val="left"/>
      <w:pPr>
        <w:tabs>
          <w:tab w:val="num" w:pos="72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1"/>
  </w:num>
  <w:num w:numId="5">
    <w:abstractNumId w:val="16"/>
  </w:num>
  <w:num w:numId="6">
    <w:abstractNumId w:val="17"/>
  </w:num>
  <w:num w:numId="7">
    <w:abstractNumId w:val="4"/>
  </w:num>
  <w:num w:numId="8">
    <w:abstractNumId w:val="13"/>
  </w:num>
  <w:num w:numId="9">
    <w:abstractNumId w:val="15"/>
  </w:num>
  <w:num w:numId="10">
    <w:abstractNumId w:val="6"/>
  </w:num>
  <w:num w:numId="11">
    <w:abstractNumId w:val="7"/>
  </w:num>
  <w:num w:numId="12">
    <w:abstractNumId w:val="19"/>
  </w:num>
  <w:num w:numId="13">
    <w:abstractNumId w:val="5"/>
  </w:num>
  <w:num w:numId="14">
    <w:abstractNumId w:val="10"/>
  </w:num>
  <w:num w:numId="15">
    <w:abstractNumId w:val="21"/>
  </w:num>
  <w:num w:numId="16">
    <w:abstractNumId w:val="12"/>
  </w:num>
  <w:num w:numId="17">
    <w:abstractNumId w:val="2"/>
  </w:num>
  <w:num w:numId="18">
    <w:abstractNumId w:val="18"/>
  </w:num>
  <w:num w:numId="19">
    <w:abstractNumId w:val="14"/>
  </w:num>
  <w:num w:numId="20">
    <w:abstractNumId w:val="1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compat/>
  <w:rsids>
    <w:rsidRoot w:val="008D0A70"/>
    <w:rsid w:val="003E7385"/>
    <w:rsid w:val="008D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C25"/>
    <w:pPr>
      <w:ind w:left="357"/>
    </w:pPr>
    <w:rPr>
      <w:rFonts w:cs="Arial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AA0C25"/>
    <w:rPr>
      <w:b/>
      <w:bCs/>
      <w:i w:val="0"/>
      <w:iCs w:val="0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3A2DFA"/>
    <w:rPr>
      <w:rFonts w:ascii="Calibri" w:eastAsia="Calibri" w:hAnsi="Calibri" w:cs="Mangal"/>
      <w:sz w:val="20"/>
      <w:szCs w:val="18"/>
      <w:lang w:eastAsia="hi-IN" w:bidi="hi-IN"/>
    </w:rPr>
  </w:style>
  <w:style w:type="character" w:customStyle="1" w:styleId="Zakotwiczenieprzypisukocowego">
    <w:name w:val="Zakotwiczenie przypisu końcowego"/>
    <w:rsid w:val="008D0A7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A2DFA"/>
    <w:rPr>
      <w:vertAlign w:val="superscript"/>
    </w:rPr>
  </w:style>
  <w:style w:type="paragraph" w:styleId="Nagwek">
    <w:name w:val="header"/>
    <w:basedOn w:val="Normalny"/>
    <w:next w:val="Tekstpodstawowy"/>
    <w:qFormat/>
    <w:rsid w:val="008D0A70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8D0A70"/>
    <w:pPr>
      <w:spacing w:after="140" w:line="276" w:lineRule="auto"/>
    </w:pPr>
  </w:style>
  <w:style w:type="paragraph" w:styleId="Lista">
    <w:name w:val="List"/>
    <w:basedOn w:val="Tekstpodstawowy"/>
    <w:rsid w:val="008D0A70"/>
    <w:rPr>
      <w:rFonts w:cs="Arial Unicode MS"/>
    </w:rPr>
  </w:style>
  <w:style w:type="paragraph" w:customStyle="1" w:styleId="Caption">
    <w:name w:val="Caption"/>
    <w:basedOn w:val="Normalny"/>
    <w:qFormat/>
    <w:rsid w:val="008D0A7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0A70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AA0C25"/>
    <w:pPr>
      <w:ind w:left="720"/>
      <w:contextualSpacing/>
    </w:pPr>
    <w:rPr>
      <w:rFonts w:cs="Mangal"/>
      <w:szCs w:val="18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3A2DFA"/>
    <w:rPr>
      <w:rFonts w:cs="Mangal"/>
      <w:szCs w:val="18"/>
    </w:rPr>
  </w:style>
  <w:style w:type="table" w:styleId="Tabela-Siatka">
    <w:name w:val="Table Grid"/>
    <w:basedOn w:val="Standardowy"/>
    <w:uiPriority w:val="59"/>
    <w:rsid w:val="00AA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E416B-F4B5-4E53-8229-57D9F439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20</Pages>
  <Words>5222</Words>
  <Characters>31336</Characters>
  <Application>Microsoft Office Word</Application>
  <DocSecurity>0</DocSecurity>
  <Lines>261</Lines>
  <Paragraphs>72</Paragraphs>
  <ScaleCrop>false</ScaleCrop>
  <Company/>
  <LinksUpToDate>false</LinksUpToDate>
  <CharactersWithSpaces>36486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Dariusz Duszyński</cp:lastModifiedBy>
  <cp:revision>2</cp:revision>
  <cp:lastPrinted>2021-09-23T14:42:00Z</cp:lastPrinted>
  <dcterms:created xsi:type="dcterms:W3CDTF">2021-09-23T20:20:00Z</dcterms:created>
  <dcterms:modified xsi:type="dcterms:W3CDTF">2021-09-23T20:20:00Z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